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3893" w14:textId="77777777" w:rsidR="009F06BF" w:rsidRPr="00B24ADF" w:rsidRDefault="009F06BF" w:rsidP="002D715C">
      <w:pPr>
        <w:ind w:left="-567" w:right="-1135"/>
        <w:jc w:val="center"/>
        <w:rPr>
          <w:rFonts w:ascii="Calibri" w:hAnsi="Calibri"/>
        </w:rPr>
      </w:pPr>
    </w:p>
    <w:p w14:paraId="5F5A4DEC" w14:textId="77777777" w:rsidR="00005869" w:rsidRDefault="00005869" w:rsidP="00005869">
      <w:pPr>
        <w:tabs>
          <w:tab w:val="num" w:pos="-851"/>
        </w:tabs>
        <w:ind w:left="-851" w:right="-1135"/>
        <w:rPr>
          <w:rFonts w:ascii="Calibri" w:hAnsi="Calibri"/>
          <w:b/>
        </w:rPr>
      </w:pPr>
      <w:r>
        <w:rPr>
          <w:rFonts w:ascii="Calibri" w:hAnsi="Calibri"/>
          <w:b/>
        </w:rPr>
        <w:tab/>
        <w:t>NOMBRE: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FECHA:</w:t>
      </w:r>
    </w:p>
    <w:p w14:paraId="668E1552" w14:textId="77777777" w:rsidR="00AE4652" w:rsidRDefault="00AE4652" w:rsidP="002D715C">
      <w:pPr>
        <w:tabs>
          <w:tab w:val="num" w:pos="-851"/>
        </w:tabs>
        <w:ind w:left="-851" w:right="-1135"/>
        <w:jc w:val="center"/>
        <w:rPr>
          <w:rFonts w:ascii="Calibri" w:hAnsi="Calibri"/>
          <w:b/>
        </w:rPr>
      </w:pPr>
    </w:p>
    <w:p w14:paraId="266C2D81" w14:textId="69DD36D9" w:rsidR="001A13E3" w:rsidRDefault="002D715C" w:rsidP="002D715C">
      <w:pPr>
        <w:tabs>
          <w:tab w:val="num" w:pos="-851"/>
        </w:tabs>
        <w:ind w:left="-851" w:right="-1135"/>
        <w:jc w:val="center"/>
        <w:rPr>
          <w:rFonts w:ascii="Calibri" w:hAnsi="Calibri"/>
          <w:b/>
        </w:rPr>
      </w:pPr>
      <w:r w:rsidRPr="00B24ADF">
        <w:rPr>
          <w:rFonts w:ascii="Calibri" w:hAnsi="Calibri"/>
          <w:b/>
        </w:rPr>
        <w:t>BIOLOGÍA</w:t>
      </w:r>
      <w:r w:rsidR="001A13E3" w:rsidRPr="00B24ADF">
        <w:rPr>
          <w:rFonts w:ascii="Calibri" w:hAnsi="Calibri"/>
          <w:b/>
        </w:rPr>
        <w:t xml:space="preserve"> </w:t>
      </w:r>
    </w:p>
    <w:p w14:paraId="1F1A6E61" w14:textId="5C37F5CA" w:rsidR="00967B2D" w:rsidRPr="00005869" w:rsidRDefault="00967B2D" w:rsidP="00967B2D">
      <w:pPr>
        <w:tabs>
          <w:tab w:val="num" w:pos="-851"/>
        </w:tabs>
        <w:ind w:left="-851" w:right="-1135"/>
        <w:jc w:val="center"/>
        <w:rPr>
          <w:rFonts w:ascii="Calibri" w:hAnsi="Calibri"/>
        </w:rPr>
      </w:pPr>
      <w:r w:rsidRPr="00005869">
        <w:rPr>
          <w:rFonts w:ascii="Calibri" w:hAnsi="Calibri"/>
        </w:rPr>
        <w:t xml:space="preserve">La </w:t>
      </w:r>
      <w:r w:rsidR="00005869" w:rsidRPr="00005869">
        <w:rPr>
          <w:rFonts w:ascii="Calibri" w:hAnsi="Calibri"/>
        </w:rPr>
        <w:t xml:space="preserve">célula </w:t>
      </w:r>
    </w:p>
    <w:p w14:paraId="540941C6" w14:textId="77777777" w:rsidR="0082191F" w:rsidRPr="0082191F" w:rsidRDefault="00005869" w:rsidP="002D715C">
      <w:pPr>
        <w:tabs>
          <w:tab w:val="num" w:pos="-851"/>
        </w:tabs>
        <w:ind w:left="-851" w:right="-1135"/>
        <w:jc w:val="center"/>
        <w:rPr>
          <w:rFonts w:ascii="Calibri" w:hAnsi="Calibri"/>
        </w:rPr>
      </w:pPr>
      <w:r>
        <w:rPr>
          <w:rFonts w:ascii="Calibri" w:hAnsi="Calibri"/>
        </w:rPr>
        <w:t xml:space="preserve">1º Bachillerato. </w:t>
      </w:r>
      <w:r w:rsidR="0082191F" w:rsidRPr="0082191F">
        <w:rPr>
          <w:rFonts w:ascii="Calibri" w:hAnsi="Calibri"/>
        </w:rPr>
        <w:t>1ª evaluación (2)</w:t>
      </w:r>
    </w:p>
    <w:p w14:paraId="022D2E29" w14:textId="3A81B4C0" w:rsidR="002D715C" w:rsidRDefault="001A13E3" w:rsidP="002D715C">
      <w:pPr>
        <w:tabs>
          <w:tab w:val="num" w:pos="-851"/>
        </w:tabs>
        <w:ind w:left="-851" w:right="-1135"/>
        <w:jc w:val="center"/>
        <w:rPr>
          <w:rFonts w:ascii="Calibri" w:hAnsi="Calibri"/>
        </w:rPr>
      </w:pPr>
      <w:r w:rsidRPr="00B24ADF">
        <w:rPr>
          <w:rFonts w:ascii="Calibri" w:hAnsi="Calibri"/>
        </w:rPr>
        <w:t>(</w:t>
      </w:r>
      <w:r w:rsidR="00975CB0">
        <w:rPr>
          <w:rFonts w:ascii="Calibri" w:hAnsi="Calibri"/>
        </w:rPr>
        <w:t>8</w:t>
      </w:r>
      <w:r w:rsidRPr="00B24ADF">
        <w:rPr>
          <w:rFonts w:ascii="Calibri" w:hAnsi="Calibri"/>
        </w:rPr>
        <w:t>0 puntos)</w:t>
      </w:r>
    </w:p>
    <w:p w14:paraId="1A509D95" w14:textId="77777777" w:rsidR="00005869" w:rsidRDefault="00005869" w:rsidP="002D715C">
      <w:pPr>
        <w:tabs>
          <w:tab w:val="num" w:pos="-851"/>
        </w:tabs>
        <w:ind w:left="-851" w:right="-1135"/>
        <w:jc w:val="center"/>
        <w:rPr>
          <w:rFonts w:ascii="Calibri" w:hAnsi="Calibri"/>
          <w:b/>
        </w:rPr>
      </w:pPr>
    </w:p>
    <w:p w14:paraId="21BA29EF" w14:textId="77777777" w:rsidR="0047088D" w:rsidRPr="00B24ADF" w:rsidRDefault="0047088D" w:rsidP="002D715C">
      <w:pPr>
        <w:tabs>
          <w:tab w:val="num" w:pos="-851"/>
        </w:tabs>
        <w:ind w:left="-851" w:right="-1135"/>
        <w:jc w:val="center"/>
        <w:rPr>
          <w:rFonts w:ascii="Calibri" w:hAnsi="Calibri"/>
          <w:b/>
        </w:rPr>
      </w:pPr>
    </w:p>
    <w:p w14:paraId="7DE78745" w14:textId="77777777" w:rsidR="009F06BF" w:rsidRPr="00B24ADF" w:rsidRDefault="00AB4C1B" w:rsidP="005B2C15">
      <w:pPr>
        <w:numPr>
          <w:ilvl w:val="0"/>
          <w:numId w:val="5"/>
        </w:numPr>
        <w:tabs>
          <w:tab w:val="clear" w:pos="284"/>
          <w:tab w:val="num" w:pos="-426"/>
        </w:tabs>
        <w:spacing w:after="120"/>
        <w:ind w:left="-709" w:right="4109" w:firstLine="0"/>
        <w:rPr>
          <w:rFonts w:ascii="Calibri" w:hAnsi="Calibri"/>
        </w:rPr>
      </w:pPr>
      <w:r w:rsidRPr="00AE7D2A">
        <w:rPr>
          <w:rFonts w:ascii="Calibri" w:hAnsi="Calibri"/>
          <w:b/>
        </w:rPr>
        <w:t>Orgánulos ce</w:t>
      </w:r>
      <w:r w:rsidR="009F06BF" w:rsidRPr="00AE7D2A">
        <w:rPr>
          <w:rFonts w:ascii="Calibri" w:hAnsi="Calibri"/>
          <w:b/>
        </w:rPr>
        <w:t>lula</w:t>
      </w:r>
      <w:r w:rsidRPr="00AE7D2A">
        <w:rPr>
          <w:rFonts w:ascii="Calibri" w:hAnsi="Calibri"/>
          <w:b/>
        </w:rPr>
        <w:t>res</w:t>
      </w:r>
      <w:r w:rsidR="00AE7D2A">
        <w:rPr>
          <w:rFonts w:ascii="Calibri" w:hAnsi="Calibri"/>
        </w:rPr>
        <w:t>.</w:t>
      </w:r>
    </w:p>
    <w:p w14:paraId="363D4CEA" w14:textId="77777777" w:rsidR="00AA0D30" w:rsidRPr="0047088D" w:rsidRDefault="00AA0D30" w:rsidP="00AB4C1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-284" w:hanging="283"/>
        <w:rPr>
          <w:rFonts w:ascii="Calibri" w:hAnsi="Calibri" w:cs="Arial"/>
        </w:rPr>
      </w:pPr>
      <w:r w:rsidRPr="0047088D">
        <w:rPr>
          <w:rFonts w:ascii="Calibri" w:hAnsi="Calibri" w:cs="Arial"/>
        </w:rPr>
        <w:t>Relaciona cada componente celular con la función que realiza:</w:t>
      </w:r>
      <w:r w:rsidR="0034716A" w:rsidRPr="0047088D">
        <w:rPr>
          <w:rFonts w:ascii="Calibri" w:hAnsi="Calibri" w:cs="Arial"/>
        </w:rPr>
        <w:t xml:space="preserve"> </w:t>
      </w:r>
      <w:r w:rsidR="0047088D" w:rsidRPr="0047088D">
        <w:rPr>
          <w:rFonts w:ascii="Calibri" w:hAnsi="Calibri" w:cs="Arial"/>
        </w:rPr>
        <w:t>(9</w:t>
      </w:r>
      <w:r w:rsidR="001449FA" w:rsidRPr="0047088D">
        <w:rPr>
          <w:rFonts w:ascii="Calibri" w:hAnsi="Calibri" w:cs="Arial"/>
        </w:rPr>
        <w:t xml:space="preserve"> puntos)</w:t>
      </w:r>
    </w:p>
    <w:p w14:paraId="68BC87BE" w14:textId="77777777" w:rsidR="00005869" w:rsidRPr="0047088D" w:rsidRDefault="00005869" w:rsidP="00005869">
      <w:pPr>
        <w:widowControl w:val="0"/>
        <w:autoSpaceDE w:val="0"/>
        <w:autoSpaceDN w:val="0"/>
        <w:adjustRightInd w:val="0"/>
        <w:ind w:left="-284"/>
        <w:rPr>
          <w:rFonts w:ascii="Calibri" w:hAnsi="Calibri" w:cs="Arial"/>
        </w:rPr>
      </w:pPr>
    </w:p>
    <w:p w14:paraId="23B082F4" w14:textId="77777777" w:rsidR="0047088D" w:rsidRPr="0047088D" w:rsidRDefault="0047088D" w:rsidP="0047088D">
      <w:pPr>
        <w:widowControl w:val="0"/>
        <w:autoSpaceDE w:val="0"/>
        <w:autoSpaceDN w:val="0"/>
        <w:adjustRightInd w:val="0"/>
        <w:ind w:left="294"/>
        <w:rPr>
          <w:rFonts w:ascii="Calibri" w:hAnsi="Calibri" w:cs="Arial"/>
        </w:rPr>
      </w:pPr>
      <w:r w:rsidRPr="0047088D">
        <w:rPr>
          <w:rFonts w:ascii="Calibri" w:hAnsi="Calibri" w:cs="Arial"/>
        </w:rPr>
        <w:t xml:space="preserve">1. Mitocondria.                           </w:t>
      </w:r>
      <w:r w:rsidRPr="0047088D">
        <w:rPr>
          <w:rFonts w:ascii="Calibri" w:hAnsi="Calibri" w:cs="Arial"/>
        </w:rPr>
        <w:tab/>
      </w:r>
      <w:r w:rsidRPr="0047088D">
        <w:rPr>
          <w:rFonts w:ascii="Calibri" w:hAnsi="Calibri" w:cs="Arial"/>
        </w:rPr>
        <w:tab/>
        <w:t>A. Almacenamiento de sustancias.</w:t>
      </w:r>
    </w:p>
    <w:p w14:paraId="459C98F1" w14:textId="77777777" w:rsidR="0047088D" w:rsidRPr="0047088D" w:rsidRDefault="0047088D" w:rsidP="0047088D">
      <w:pPr>
        <w:widowControl w:val="0"/>
        <w:autoSpaceDE w:val="0"/>
        <w:autoSpaceDN w:val="0"/>
        <w:adjustRightInd w:val="0"/>
        <w:ind w:left="294"/>
        <w:rPr>
          <w:rFonts w:ascii="Calibri" w:hAnsi="Calibri" w:cs="Arial"/>
        </w:rPr>
      </w:pPr>
      <w:r w:rsidRPr="0047088D">
        <w:rPr>
          <w:rFonts w:ascii="Calibri" w:hAnsi="Calibri" w:cs="Arial"/>
        </w:rPr>
        <w:t xml:space="preserve">2. Membrana plasmática.         </w:t>
      </w:r>
      <w:r w:rsidRPr="0047088D">
        <w:rPr>
          <w:rFonts w:ascii="Calibri" w:hAnsi="Calibri" w:cs="Arial"/>
        </w:rPr>
        <w:tab/>
      </w:r>
      <w:r w:rsidRPr="0047088D">
        <w:rPr>
          <w:rFonts w:ascii="Calibri" w:hAnsi="Calibri" w:cs="Arial"/>
        </w:rPr>
        <w:tab/>
        <w:t>B. Modificación de proteínas (glicosilación).</w:t>
      </w:r>
    </w:p>
    <w:p w14:paraId="23A42846" w14:textId="77777777" w:rsidR="0047088D" w:rsidRPr="0047088D" w:rsidRDefault="0047088D" w:rsidP="0047088D">
      <w:pPr>
        <w:widowControl w:val="0"/>
        <w:autoSpaceDE w:val="0"/>
        <w:autoSpaceDN w:val="0"/>
        <w:adjustRightInd w:val="0"/>
        <w:ind w:left="294"/>
        <w:rPr>
          <w:rFonts w:ascii="Calibri" w:hAnsi="Calibri" w:cs="Arial"/>
        </w:rPr>
      </w:pPr>
      <w:r w:rsidRPr="0047088D">
        <w:rPr>
          <w:rFonts w:ascii="Calibri" w:hAnsi="Calibri" w:cs="Arial"/>
        </w:rPr>
        <w:t>3. Lisosoma.                             </w:t>
      </w:r>
      <w:r w:rsidRPr="0047088D">
        <w:rPr>
          <w:rFonts w:ascii="Calibri" w:hAnsi="Calibri" w:cs="Arial"/>
        </w:rPr>
        <w:tab/>
      </w:r>
      <w:r w:rsidRPr="0047088D">
        <w:rPr>
          <w:rFonts w:ascii="Calibri" w:hAnsi="Calibri" w:cs="Arial"/>
        </w:rPr>
        <w:tab/>
        <w:t>C. Permeabilidad selectiva.</w:t>
      </w:r>
    </w:p>
    <w:p w14:paraId="6BA9CD49" w14:textId="77777777" w:rsidR="0047088D" w:rsidRPr="0047088D" w:rsidRDefault="0047088D" w:rsidP="0047088D">
      <w:pPr>
        <w:widowControl w:val="0"/>
        <w:autoSpaceDE w:val="0"/>
        <w:autoSpaceDN w:val="0"/>
        <w:adjustRightInd w:val="0"/>
        <w:ind w:left="294"/>
        <w:rPr>
          <w:rFonts w:ascii="Calibri" w:hAnsi="Calibri" w:cs="Arial"/>
        </w:rPr>
      </w:pPr>
      <w:r w:rsidRPr="0047088D">
        <w:rPr>
          <w:rFonts w:ascii="Calibri" w:hAnsi="Calibri" w:cs="Arial"/>
        </w:rPr>
        <w:t xml:space="preserve">4. Vacuola.                                 </w:t>
      </w:r>
      <w:r w:rsidRPr="0047088D">
        <w:rPr>
          <w:rFonts w:ascii="Calibri" w:hAnsi="Calibri" w:cs="Arial"/>
        </w:rPr>
        <w:tab/>
      </w:r>
      <w:r w:rsidRPr="0047088D">
        <w:rPr>
          <w:rFonts w:ascii="Calibri" w:hAnsi="Calibri" w:cs="Arial"/>
        </w:rPr>
        <w:tab/>
        <w:t>D. Respiración celular.</w:t>
      </w:r>
    </w:p>
    <w:p w14:paraId="6C354AC6" w14:textId="77777777" w:rsidR="0047088D" w:rsidRPr="0047088D" w:rsidRDefault="0047088D" w:rsidP="0047088D">
      <w:pPr>
        <w:widowControl w:val="0"/>
        <w:autoSpaceDE w:val="0"/>
        <w:autoSpaceDN w:val="0"/>
        <w:adjustRightInd w:val="0"/>
        <w:ind w:left="294"/>
        <w:rPr>
          <w:rFonts w:ascii="Calibri" w:hAnsi="Calibri" w:cs="Arial"/>
        </w:rPr>
      </w:pPr>
      <w:r w:rsidRPr="0047088D">
        <w:rPr>
          <w:rFonts w:ascii="Calibri" w:hAnsi="Calibri" w:cs="Arial"/>
        </w:rPr>
        <w:t xml:space="preserve">5. Cloroplasto.                           </w:t>
      </w:r>
      <w:r w:rsidRPr="0047088D">
        <w:rPr>
          <w:rFonts w:ascii="Calibri" w:hAnsi="Calibri" w:cs="Arial"/>
        </w:rPr>
        <w:tab/>
      </w:r>
      <w:r w:rsidRPr="0047088D">
        <w:rPr>
          <w:rFonts w:ascii="Calibri" w:hAnsi="Calibri" w:cs="Arial"/>
        </w:rPr>
        <w:tab/>
        <w:t>E. Replicación del ADN.</w:t>
      </w:r>
    </w:p>
    <w:p w14:paraId="53828570" w14:textId="77777777" w:rsidR="0047088D" w:rsidRPr="0047088D" w:rsidRDefault="0047088D" w:rsidP="0047088D">
      <w:pPr>
        <w:widowControl w:val="0"/>
        <w:autoSpaceDE w:val="0"/>
        <w:autoSpaceDN w:val="0"/>
        <w:adjustRightInd w:val="0"/>
        <w:ind w:left="294"/>
        <w:rPr>
          <w:rFonts w:ascii="Calibri" w:hAnsi="Calibri" w:cs="Arial"/>
        </w:rPr>
      </w:pPr>
      <w:r w:rsidRPr="0047088D">
        <w:rPr>
          <w:rFonts w:ascii="Calibri" w:hAnsi="Calibri" w:cs="Arial"/>
        </w:rPr>
        <w:t xml:space="preserve">6. Complejo de Golgi.                </w:t>
      </w:r>
      <w:r w:rsidRPr="0047088D">
        <w:rPr>
          <w:rFonts w:ascii="Calibri" w:hAnsi="Calibri" w:cs="Arial"/>
        </w:rPr>
        <w:tab/>
      </w:r>
      <w:r w:rsidRPr="0047088D">
        <w:rPr>
          <w:rFonts w:ascii="Calibri" w:hAnsi="Calibri" w:cs="Arial"/>
        </w:rPr>
        <w:tab/>
        <w:t>F. Síntesis de proteínas.</w:t>
      </w:r>
    </w:p>
    <w:p w14:paraId="51460F19" w14:textId="77777777" w:rsidR="0047088D" w:rsidRPr="0047088D" w:rsidRDefault="0047088D" w:rsidP="0047088D">
      <w:pPr>
        <w:widowControl w:val="0"/>
        <w:autoSpaceDE w:val="0"/>
        <w:autoSpaceDN w:val="0"/>
        <w:adjustRightInd w:val="0"/>
        <w:ind w:left="294"/>
        <w:rPr>
          <w:rFonts w:ascii="Calibri" w:hAnsi="Calibri" w:cs="Arial"/>
        </w:rPr>
      </w:pPr>
      <w:r w:rsidRPr="0047088D">
        <w:rPr>
          <w:rFonts w:ascii="Calibri" w:hAnsi="Calibri" w:cs="Arial"/>
        </w:rPr>
        <w:t>7. Núcleo.                                  </w:t>
      </w:r>
      <w:r w:rsidRPr="0047088D">
        <w:rPr>
          <w:rFonts w:ascii="Calibri" w:hAnsi="Calibri" w:cs="Arial"/>
        </w:rPr>
        <w:tab/>
      </w:r>
      <w:r w:rsidRPr="0047088D">
        <w:rPr>
          <w:rFonts w:ascii="Calibri" w:hAnsi="Calibri" w:cs="Arial"/>
        </w:rPr>
        <w:tab/>
        <w:t>G. Motilidad celular.</w:t>
      </w:r>
    </w:p>
    <w:p w14:paraId="07BE2420" w14:textId="77777777" w:rsidR="0047088D" w:rsidRPr="0047088D" w:rsidRDefault="0047088D" w:rsidP="0047088D">
      <w:pPr>
        <w:widowControl w:val="0"/>
        <w:autoSpaceDE w:val="0"/>
        <w:autoSpaceDN w:val="0"/>
        <w:adjustRightInd w:val="0"/>
        <w:ind w:left="294"/>
        <w:rPr>
          <w:rFonts w:ascii="Calibri" w:hAnsi="Calibri" w:cs="Arial"/>
        </w:rPr>
      </w:pPr>
      <w:r w:rsidRPr="0047088D">
        <w:rPr>
          <w:rFonts w:ascii="Calibri" w:hAnsi="Calibri" w:cs="Arial"/>
        </w:rPr>
        <w:t xml:space="preserve">8. Cilios.                                     </w:t>
      </w:r>
      <w:r w:rsidRPr="0047088D">
        <w:rPr>
          <w:rFonts w:ascii="Calibri" w:hAnsi="Calibri" w:cs="Arial"/>
        </w:rPr>
        <w:tab/>
      </w:r>
      <w:r w:rsidRPr="0047088D">
        <w:rPr>
          <w:rFonts w:ascii="Calibri" w:hAnsi="Calibri" w:cs="Arial"/>
        </w:rPr>
        <w:tab/>
        <w:t>I. Digestión intracelular.</w:t>
      </w:r>
    </w:p>
    <w:p w14:paraId="247CA4A3" w14:textId="77777777" w:rsidR="0047088D" w:rsidRDefault="0047088D" w:rsidP="0047088D">
      <w:pPr>
        <w:widowControl w:val="0"/>
        <w:autoSpaceDE w:val="0"/>
        <w:autoSpaceDN w:val="0"/>
        <w:adjustRightInd w:val="0"/>
        <w:ind w:left="294"/>
        <w:rPr>
          <w:rFonts w:ascii="Arial" w:hAnsi="Arial" w:cs="Arial"/>
        </w:rPr>
      </w:pPr>
      <w:r w:rsidRPr="0047088D">
        <w:rPr>
          <w:rFonts w:ascii="Calibri" w:hAnsi="Calibri" w:cs="Arial"/>
        </w:rPr>
        <w:t xml:space="preserve">9. Ribosoma.                             </w:t>
      </w:r>
      <w:r w:rsidRPr="0047088D">
        <w:rPr>
          <w:rFonts w:ascii="Calibri" w:hAnsi="Calibri" w:cs="Arial"/>
        </w:rPr>
        <w:tab/>
      </w:r>
      <w:r w:rsidRPr="0047088D">
        <w:rPr>
          <w:rFonts w:ascii="Calibri" w:hAnsi="Calibri" w:cs="Arial"/>
        </w:rPr>
        <w:tab/>
        <w:t>J. Fotosíntesis</w:t>
      </w:r>
      <w:r>
        <w:rPr>
          <w:rFonts w:ascii="Arial" w:hAnsi="Arial" w:cs="Arial"/>
        </w:rPr>
        <w:t>.</w:t>
      </w:r>
    </w:p>
    <w:p w14:paraId="5CC4BFDA" w14:textId="77777777" w:rsidR="00AA0D30" w:rsidRDefault="00AA0D30" w:rsidP="005B2C15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030108B5" w14:textId="77777777" w:rsidR="0047088D" w:rsidRDefault="0047088D" w:rsidP="005B2C15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59B7BA8E" w14:textId="77777777" w:rsidR="005B2C15" w:rsidRPr="0047088D" w:rsidRDefault="005B2C15" w:rsidP="00AB4C1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-284" w:right="-994" w:hanging="283"/>
        <w:jc w:val="both"/>
        <w:rPr>
          <w:rFonts w:ascii="Calibri" w:hAnsi="Calibri" w:cs="Arial"/>
        </w:rPr>
      </w:pPr>
      <w:r w:rsidRPr="0047088D">
        <w:rPr>
          <w:rFonts w:ascii="Calibri" w:hAnsi="Calibri" w:cs="Arial"/>
        </w:rPr>
        <w:t xml:space="preserve">Explica qué representa la </w:t>
      </w:r>
      <w:r w:rsidRPr="0047088D">
        <w:rPr>
          <w:rFonts w:ascii="Calibri" w:hAnsi="Calibri" w:cs="Arial"/>
          <w:b/>
        </w:rPr>
        <w:t>imagen</w:t>
      </w:r>
      <w:r w:rsidR="00967B2D" w:rsidRPr="0047088D">
        <w:rPr>
          <w:rFonts w:ascii="Calibri" w:hAnsi="Calibri" w:cs="Arial"/>
          <w:b/>
        </w:rPr>
        <w:t xml:space="preserve"> A</w:t>
      </w:r>
      <w:r w:rsidRPr="0047088D">
        <w:rPr>
          <w:rFonts w:ascii="Calibri" w:hAnsi="Calibri" w:cs="Arial"/>
        </w:rPr>
        <w:t>.</w:t>
      </w:r>
      <w:r w:rsidR="00967B2D" w:rsidRPr="0047088D">
        <w:rPr>
          <w:rFonts w:ascii="Calibri" w:hAnsi="Calibri" w:cs="Arial"/>
        </w:rPr>
        <w:t xml:space="preserve"> </w:t>
      </w:r>
      <w:r w:rsidRPr="0047088D">
        <w:rPr>
          <w:rFonts w:ascii="Calibri" w:hAnsi="Calibri" w:cs="Arial"/>
        </w:rPr>
        <w:t xml:space="preserve"> Identifica sus componentes </w:t>
      </w:r>
      <w:r w:rsidR="001449FA" w:rsidRPr="0047088D">
        <w:rPr>
          <w:rFonts w:ascii="Calibri" w:hAnsi="Calibri" w:cs="Arial"/>
        </w:rPr>
        <w:t>y nombra tre</w:t>
      </w:r>
      <w:r w:rsidR="0034716A" w:rsidRPr="0047088D">
        <w:rPr>
          <w:rFonts w:ascii="Calibri" w:hAnsi="Calibri" w:cs="Arial"/>
        </w:rPr>
        <w:t xml:space="preserve">s de sus funciones            </w:t>
      </w:r>
      <w:r w:rsidR="0047088D" w:rsidRPr="0047088D">
        <w:rPr>
          <w:rFonts w:ascii="Calibri" w:hAnsi="Calibri" w:cs="Arial"/>
        </w:rPr>
        <w:t>(6</w:t>
      </w:r>
      <w:r w:rsidR="001449FA" w:rsidRPr="0047088D">
        <w:rPr>
          <w:rFonts w:ascii="Calibri" w:hAnsi="Calibri" w:cs="Arial"/>
        </w:rPr>
        <w:t xml:space="preserve"> puntos)</w:t>
      </w:r>
    </w:p>
    <w:p w14:paraId="787CB945" w14:textId="77777777" w:rsidR="00005869" w:rsidRPr="0047088D" w:rsidRDefault="00005869" w:rsidP="00005869">
      <w:pPr>
        <w:widowControl w:val="0"/>
        <w:autoSpaceDE w:val="0"/>
        <w:autoSpaceDN w:val="0"/>
        <w:adjustRightInd w:val="0"/>
        <w:ind w:left="-284" w:right="-994"/>
        <w:jc w:val="both"/>
        <w:rPr>
          <w:rFonts w:ascii="Calibri" w:hAnsi="Calibri" w:cs="Arial"/>
        </w:rPr>
      </w:pPr>
    </w:p>
    <w:p w14:paraId="63DC7B2F" w14:textId="77777777" w:rsidR="005B2C15" w:rsidRPr="0047088D" w:rsidRDefault="005B2C15" w:rsidP="00AB4C1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-284" w:right="-994" w:hanging="283"/>
        <w:jc w:val="both"/>
        <w:rPr>
          <w:rFonts w:ascii="Calibri" w:hAnsi="Calibri" w:cs="Arial"/>
          <w:b/>
        </w:rPr>
      </w:pPr>
      <w:r w:rsidRPr="0047088D">
        <w:rPr>
          <w:rFonts w:ascii="Calibri" w:hAnsi="Calibri" w:cs="Arial"/>
        </w:rPr>
        <w:t xml:space="preserve">Los números del </w:t>
      </w:r>
      <w:r w:rsidRPr="0047088D">
        <w:rPr>
          <w:rFonts w:ascii="Calibri" w:hAnsi="Calibri" w:cs="Arial"/>
          <w:b/>
        </w:rPr>
        <w:t>dibujo</w:t>
      </w:r>
      <w:r w:rsidR="00967B2D" w:rsidRPr="0047088D">
        <w:rPr>
          <w:rFonts w:ascii="Calibri" w:hAnsi="Calibri" w:cs="Arial"/>
          <w:b/>
        </w:rPr>
        <w:t xml:space="preserve"> B</w:t>
      </w:r>
      <w:r w:rsidRPr="0047088D">
        <w:rPr>
          <w:rFonts w:ascii="Calibri" w:hAnsi="Calibri" w:cs="Arial"/>
        </w:rPr>
        <w:t xml:space="preserve">, representan el transporte de moléculas a través de la membrana plasmática. </w:t>
      </w:r>
      <w:r w:rsidRPr="0047088D">
        <w:rPr>
          <w:rFonts w:ascii="Calibri" w:hAnsi="Calibri" w:cs="Arial"/>
          <w:b/>
        </w:rPr>
        <w:t>Nombra</w:t>
      </w:r>
      <w:r w:rsidRPr="0047088D">
        <w:rPr>
          <w:rFonts w:ascii="Calibri" w:hAnsi="Calibri" w:cs="Arial"/>
        </w:rPr>
        <w:t xml:space="preserve"> cada uno de los mecanismos, y </w:t>
      </w:r>
      <w:r w:rsidRPr="0047088D">
        <w:rPr>
          <w:rFonts w:ascii="Calibri" w:hAnsi="Calibri" w:cs="Arial"/>
          <w:b/>
        </w:rPr>
        <w:t>explica la diferencia</w:t>
      </w:r>
      <w:r w:rsidRPr="0047088D">
        <w:rPr>
          <w:rFonts w:ascii="Calibri" w:hAnsi="Calibri" w:cs="Arial"/>
        </w:rPr>
        <w:t xml:space="preserve"> entre el transporte representado por </w:t>
      </w:r>
      <w:r w:rsidRPr="0047088D">
        <w:rPr>
          <w:rFonts w:ascii="Calibri" w:hAnsi="Calibri" w:cs="Arial"/>
          <w:b/>
        </w:rPr>
        <w:t>1 y 2</w:t>
      </w:r>
    </w:p>
    <w:p w14:paraId="1C6EA24D" w14:textId="77777777" w:rsidR="001449FA" w:rsidRPr="0047088D" w:rsidRDefault="0034716A" w:rsidP="001449FA">
      <w:pPr>
        <w:widowControl w:val="0"/>
        <w:autoSpaceDE w:val="0"/>
        <w:autoSpaceDN w:val="0"/>
        <w:adjustRightInd w:val="0"/>
        <w:ind w:left="-284" w:right="-994"/>
        <w:jc w:val="both"/>
        <w:rPr>
          <w:rFonts w:ascii="Calibri" w:hAnsi="Calibri" w:cs="Arial"/>
        </w:rPr>
      </w:pPr>
      <w:r w:rsidRPr="0047088D">
        <w:rPr>
          <w:rFonts w:ascii="Calibri" w:hAnsi="Calibri" w:cs="Arial"/>
        </w:rPr>
        <w:t>(6</w:t>
      </w:r>
      <w:r w:rsidR="001449FA" w:rsidRPr="0047088D">
        <w:rPr>
          <w:rFonts w:ascii="Calibri" w:hAnsi="Calibri" w:cs="Arial"/>
        </w:rPr>
        <w:t xml:space="preserve"> puntos)</w:t>
      </w:r>
    </w:p>
    <w:p w14:paraId="5B5530D9" w14:textId="77777777" w:rsidR="001449FA" w:rsidRPr="0047088D" w:rsidRDefault="001449FA" w:rsidP="001449FA">
      <w:pPr>
        <w:widowControl w:val="0"/>
        <w:autoSpaceDE w:val="0"/>
        <w:autoSpaceDN w:val="0"/>
        <w:adjustRightInd w:val="0"/>
        <w:ind w:left="-284" w:right="-994"/>
        <w:jc w:val="both"/>
        <w:rPr>
          <w:rFonts w:ascii="Calibri" w:hAnsi="Calibri" w:cs="Arial"/>
        </w:rPr>
      </w:pPr>
    </w:p>
    <w:p w14:paraId="6E3FDC9B" w14:textId="77777777" w:rsidR="005B2C15" w:rsidRPr="00967B2D" w:rsidRDefault="00000000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b/>
          <w:color w:val="000000"/>
        </w:rPr>
      </w:pPr>
      <w:r>
        <w:rPr>
          <w:b/>
          <w:noProof/>
        </w:rPr>
        <w:pict w14:anchorId="38C2F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-28.6pt;margin-top:19.65pt;width:205.25pt;height:107.35pt;z-index:-3">
            <v:imagedata r:id="rId5" o:title="" croptop="30220f" cropbottom="19899f" cropleft="31751f" cropright="17208f"/>
          </v:shape>
        </w:pict>
      </w:r>
      <w:r>
        <w:rPr>
          <w:rFonts w:ascii="Calibri" w:hAnsi="Calibri"/>
          <w:b/>
          <w:noProof/>
          <w:color w:val="000000"/>
        </w:rPr>
        <w:pict w14:anchorId="2B68D675">
          <v:shape id="Imagen 7" o:spid="_x0000_s1099" type="#_x0000_t75" style="position:absolute;left:0;text-align:left;margin-left:194.95pt;margin-top:14.25pt;width:313.8pt;height:118.2pt;z-index:-4;visibility:visible">
            <v:imagedata r:id="rId6" o:title="" croptop="25684f" cropbottom="21368f" cropleft="4739f" cropright="30195f"/>
          </v:shape>
        </w:pict>
      </w:r>
      <w:r w:rsidR="00967B2D" w:rsidRPr="00967B2D">
        <w:rPr>
          <w:rFonts w:ascii="Calibri" w:hAnsi="Calibri"/>
          <w:b/>
          <w:color w:val="000000"/>
        </w:rPr>
        <w:t>A</w:t>
      </w:r>
      <w:r w:rsidR="00967B2D">
        <w:rPr>
          <w:rFonts w:ascii="Calibri" w:hAnsi="Calibri"/>
          <w:b/>
          <w:color w:val="000000"/>
        </w:rPr>
        <w:tab/>
      </w:r>
      <w:r w:rsidR="00967B2D">
        <w:rPr>
          <w:rFonts w:ascii="Calibri" w:hAnsi="Calibri"/>
          <w:b/>
          <w:color w:val="000000"/>
        </w:rPr>
        <w:tab/>
      </w:r>
      <w:r w:rsidR="00967B2D">
        <w:rPr>
          <w:rFonts w:ascii="Calibri" w:hAnsi="Calibri"/>
          <w:b/>
          <w:color w:val="000000"/>
        </w:rPr>
        <w:tab/>
      </w:r>
      <w:r w:rsidR="00967B2D">
        <w:rPr>
          <w:rFonts w:ascii="Calibri" w:hAnsi="Calibri"/>
          <w:b/>
          <w:color w:val="000000"/>
        </w:rPr>
        <w:tab/>
      </w:r>
      <w:r w:rsidR="00967B2D">
        <w:rPr>
          <w:rFonts w:ascii="Calibri" w:hAnsi="Calibri"/>
          <w:b/>
          <w:color w:val="000000"/>
        </w:rPr>
        <w:tab/>
      </w:r>
      <w:r w:rsidR="00967B2D">
        <w:rPr>
          <w:rFonts w:ascii="Calibri" w:hAnsi="Calibri"/>
          <w:b/>
          <w:color w:val="000000"/>
        </w:rPr>
        <w:tab/>
        <w:t>B</w:t>
      </w:r>
    </w:p>
    <w:p w14:paraId="22FF161B" w14:textId="77777777" w:rsidR="005B2C15" w:rsidRDefault="005B2C15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color w:val="000000"/>
        </w:rPr>
      </w:pPr>
    </w:p>
    <w:p w14:paraId="2EFFBD96" w14:textId="77777777" w:rsidR="005B2C15" w:rsidRDefault="005B2C15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color w:val="000000"/>
        </w:rPr>
      </w:pPr>
    </w:p>
    <w:p w14:paraId="2418EAAD" w14:textId="77777777" w:rsidR="005B2C15" w:rsidRDefault="005B2C15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color w:val="000000"/>
        </w:rPr>
      </w:pPr>
    </w:p>
    <w:p w14:paraId="6AEFB7C0" w14:textId="77777777" w:rsidR="005B2C15" w:rsidRDefault="005B2C15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color w:val="000000"/>
        </w:rPr>
      </w:pPr>
    </w:p>
    <w:p w14:paraId="096936D7" w14:textId="77777777" w:rsidR="005B2C15" w:rsidRDefault="005B2C15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color w:val="000000"/>
        </w:rPr>
      </w:pPr>
    </w:p>
    <w:p w14:paraId="246993C6" w14:textId="73D4D99B" w:rsidR="00AB4C1B" w:rsidRDefault="00AB4C1B" w:rsidP="00AB4C1B">
      <w:pPr>
        <w:spacing w:after="120"/>
        <w:ind w:left="-426" w:right="-1135"/>
        <w:jc w:val="both"/>
        <w:rPr>
          <w:rFonts w:ascii="Calibri" w:hAnsi="Calibri"/>
        </w:rPr>
      </w:pPr>
    </w:p>
    <w:p w14:paraId="47AD01F3" w14:textId="77777777" w:rsidR="00AE4652" w:rsidRDefault="00AE4652" w:rsidP="00AB4C1B">
      <w:pPr>
        <w:spacing w:after="120"/>
        <w:ind w:left="-426" w:right="-1135"/>
        <w:jc w:val="both"/>
        <w:rPr>
          <w:rFonts w:ascii="Calibri" w:hAnsi="Calibri"/>
        </w:rPr>
      </w:pPr>
    </w:p>
    <w:p w14:paraId="2212EF17" w14:textId="77777777" w:rsidR="00AE7D2A" w:rsidRDefault="00AB4C1B" w:rsidP="00AB4C1B">
      <w:pPr>
        <w:ind w:left="-425" w:right="-113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2. </w:t>
      </w:r>
      <w:r w:rsidR="00AE7D2A">
        <w:rPr>
          <w:rFonts w:ascii="Calibri" w:hAnsi="Calibri"/>
          <w:b/>
        </w:rPr>
        <w:t>Respiración celular y fermentación.</w:t>
      </w:r>
    </w:p>
    <w:p w14:paraId="4B6B0A10" w14:textId="77777777" w:rsidR="00AB4C1B" w:rsidRDefault="00967B2D" w:rsidP="00AE7D2A">
      <w:pPr>
        <w:numPr>
          <w:ilvl w:val="0"/>
          <w:numId w:val="30"/>
        </w:numPr>
        <w:ind w:left="-284" w:right="-1134" w:hanging="283"/>
        <w:jc w:val="both"/>
        <w:rPr>
          <w:rFonts w:ascii="Calibri" w:hAnsi="Calibri"/>
        </w:rPr>
      </w:pPr>
      <w:r w:rsidRPr="00B24ADF">
        <w:rPr>
          <w:rFonts w:ascii="Calibri" w:hAnsi="Calibri"/>
        </w:rPr>
        <w:t xml:space="preserve">Compara los </w:t>
      </w:r>
      <w:r w:rsidR="00AE7D2A">
        <w:rPr>
          <w:rFonts w:ascii="Calibri" w:hAnsi="Calibri"/>
        </w:rPr>
        <w:t xml:space="preserve">dos </w:t>
      </w:r>
      <w:r w:rsidRPr="00B24ADF">
        <w:rPr>
          <w:rFonts w:ascii="Calibri" w:hAnsi="Calibri"/>
        </w:rPr>
        <w:t>procesos resp</w:t>
      </w:r>
      <w:r w:rsidR="00AE7D2A">
        <w:rPr>
          <w:rFonts w:ascii="Calibri" w:hAnsi="Calibri"/>
        </w:rPr>
        <w:t>ecto a los siguientes aspectos</w:t>
      </w:r>
      <w:r w:rsidR="0034716A">
        <w:rPr>
          <w:rFonts w:ascii="Calibri" w:hAnsi="Calibri"/>
        </w:rPr>
        <w:t xml:space="preserve"> (4</w:t>
      </w:r>
      <w:r w:rsidR="00AB4C1B" w:rsidRPr="00B24ADF">
        <w:rPr>
          <w:rFonts w:ascii="Calibri" w:hAnsi="Calibri"/>
        </w:rPr>
        <w:t xml:space="preserve"> puntos)</w:t>
      </w:r>
      <w:r w:rsidR="00AB4C1B">
        <w:rPr>
          <w:rFonts w:ascii="Calibri" w:hAnsi="Calibri"/>
        </w:rPr>
        <w:t xml:space="preserve"> </w:t>
      </w:r>
    </w:p>
    <w:p w14:paraId="646DF74E" w14:textId="77777777" w:rsidR="00AB4C1B" w:rsidRDefault="00967B2D" w:rsidP="00AE7D2A">
      <w:pPr>
        <w:numPr>
          <w:ilvl w:val="0"/>
          <w:numId w:val="31"/>
        </w:numPr>
        <w:ind w:right="-1134"/>
        <w:jc w:val="both"/>
        <w:rPr>
          <w:rFonts w:ascii="Calibri" w:hAnsi="Calibri"/>
        </w:rPr>
      </w:pPr>
      <w:r w:rsidRPr="00B24ADF">
        <w:rPr>
          <w:rFonts w:ascii="Calibri" w:hAnsi="Calibri"/>
        </w:rPr>
        <w:t>sustancias</w:t>
      </w:r>
      <w:r w:rsidR="00AB4C1B">
        <w:rPr>
          <w:rFonts w:ascii="Calibri" w:hAnsi="Calibri"/>
        </w:rPr>
        <w:t xml:space="preserve"> de las que se parte</w:t>
      </w:r>
      <w:r w:rsidRPr="00B24ADF">
        <w:rPr>
          <w:rFonts w:ascii="Calibri" w:hAnsi="Calibri"/>
        </w:rPr>
        <w:t xml:space="preserve"> </w:t>
      </w:r>
    </w:p>
    <w:p w14:paraId="69B54FF6" w14:textId="77777777" w:rsidR="00AB4C1B" w:rsidRDefault="00967B2D" w:rsidP="00AE7D2A">
      <w:pPr>
        <w:numPr>
          <w:ilvl w:val="0"/>
          <w:numId w:val="31"/>
        </w:numPr>
        <w:ind w:right="-1134"/>
        <w:jc w:val="both"/>
        <w:rPr>
          <w:rFonts w:ascii="Calibri" w:hAnsi="Calibri"/>
        </w:rPr>
      </w:pPr>
      <w:r w:rsidRPr="00B24ADF">
        <w:rPr>
          <w:rFonts w:ascii="Calibri" w:hAnsi="Calibri"/>
        </w:rPr>
        <w:t>pro</w:t>
      </w:r>
      <w:r w:rsidR="00AB4C1B">
        <w:rPr>
          <w:rFonts w:ascii="Calibri" w:hAnsi="Calibri"/>
        </w:rPr>
        <w:t>ductos finales que se obtienen</w:t>
      </w:r>
    </w:p>
    <w:p w14:paraId="6BC98E65" w14:textId="77777777" w:rsidR="00AB4C1B" w:rsidRDefault="00967B2D" w:rsidP="00AE7D2A">
      <w:pPr>
        <w:numPr>
          <w:ilvl w:val="0"/>
          <w:numId w:val="31"/>
        </w:numPr>
        <w:ind w:right="-1134"/>
        <w:jc w:val="both"/>
        <w:rPr>
          <w:rFonts w:ascii="Calibri" w:hAnsi="Calibri"/>
        </w:rPr>
      </w:pPr>
      <w:r w:rsidRPr="00B24ADF">
        <w:rPr>
          <w:rFonts w:ascii="Calibri" w:hAnsi="Calibri"/>
        </w:rPr>
        <w:t>lugar</w:t>
      </w:r>
      <w:r w:rsidR="00AB4C1B">
        <w:rPr>
          <w:rFonts w:ascii="Calibri" w:hAnsi="Calibri"/>
        </w:rPr>
        <w:t xml:space="preserve"> de la célula en el que suceden</w:t>
      </w:r>
      <w:r w:rsidRPr="00B24ADF">
        <w:rPr>
          <w:rFonts w:ascii="Calibri" w:hAnsi="Calibri"/>
        </w:rPr>
        <w:t xml:space="preserve"> </w:t>
      </w:r>
    </w:p>
    <w:p w14:paraId="2E68A676" w14:textId="77777777" w:rsidR="00AB4C1B" w:rsidRDefault="00AB4C1B" w:rsidP="00AE7D2A">
      <w:pPr>
        <w:ind w:left="-284" w:right="-1134" w:hanging="283"/>
        <w:jc w:val="both"/>
        <w:rPr>
          <w:rFonts w:ascii="Calibri" w:hAnsi="Calibri"/>
        </w:rPr>
      </w:pPr>
    </w:p>
    <w:p w14:paraId="7FC6DAC0" w14:textId="77777777" w:rsidR="00967B2D" w:rsidRDefault="00967B2D" w:rsidP="00AE7D2A">
      <w:pPr>
        <w:numPr>
          <w:ilvl w:val="0"/>
          <w:numId w:val="30"/>
        </w:numPr>
        <w:spacing w:after="120"/>
        <w:ind w:left="-284" w:right="-1135" w:hanging="283"/>
        <w:jc w:val="both"/>
        <w:rPr>
          <w:rFonts w:ascii="Calibri" w:hAnsi="Calibri"/>
        </w:rPr>
      </w:pPr>
      <w:r w:rsidRPr="00B24ADF">
        <w:rPr>
          <w:rFonts w:ascii="Calibri" w:hAnsi="Calibri"/>
        </w:rPr>
        <w:t xml:space="preserve">¿Por qué se obtiene </w:t>
      </w:r>
      <w:r w:rsidRPr="006C671C">
        <w:rPr>
          <w:rFonts w:ascii="Calibri" w:hAnsi="Calibri"/>
          <w:b/>
        </w:rPr>
        <w:t>diferente cantidad de ATP</w:t>
      </w:r>
      <w:r w:rsidRPr="00B24ADF">
        <w:rPr>
          <w:rFonts w:ascii="Calibri" w:hAnsi="Calibri"/>
        </w:rPr>
        <w:t xml:space="preserve"> en cada uno de dichos procesos?</w:t>
      </w:r>
      <w:r w:rsidR="0034716A">
        <w:rPr>
          <w:rFonts w:ascii="Calibri" w:hAnsi="Calibri"/>
        </w:rPr>
        <w:t xml:space="preserve"> (2</w:t>
      </w:r>
      <w:r w:rsidRPr="00B24ADF">
        <w:rPr>
          <w:rFonts w:ascii="Calibri" w:hAnsi="Calibri"/>
        </w:rPr>
        <w:t xml:space="preserve"> puntos)</w:t>
      </w:r>
    </w:p>
    <w:p w14:paraId="0AC2E872" w14:textId="77777777" w:rsidR="00F92CF4" w:rsidRDefault="00F92CF4" w:rsidP="00AE7D2A">
      <w:pPr>
        <w:spacing w:after="120"/>
        <w:ind w:left="-426" w:right="-1135"/>
        <w:jc w:val="both"/>
        <w:rPr>
          <w:rFonts w:ascii="Calibri" w:hAnsi="Calibri"/>
          <w:bCs/>
        </w:rPr>
      </w:pPr>
    </w:p>
    <w:p w14:paraId="725C1815" w14:textId="77777777" w:rsidR="0047088D" w:rsidRDefault="0047088D" w:rsidP="00AE7D2A">
      <w:pPr>
        <w:spacing w:after="120"/>
        <w:ind w:left="-426" w:right="-1135"/>
        <w:jc w:val="both"/>
        <w:rPr>
          <w:rFonts w:ascii="Calibri" w:hAnsi="Calibri"/>
          <w:bCs/>
        </w:rPr>
      </w:pPr>
    </w:p>
    <w:p w14:paraId="5214C015" w14:textId="77777777" w:rsidR="0047088D" w:rsidRDefault="0047088D" w:rsidP="00AE7D2A">
      <w:pPr>
        <w:spacing w:after="120"/>
        <w:ind w:left="-426" w:right="-1135"/>
        <w:jc w:val="both"/>
        <w:rPr>
          <w:rFonts w:ascii="Calibri" w:hAnsi="Calibri"/>
          <w:bCs/>
        </w:rPr>
      </w:pPr>
    </w:p>
    <w:p w14:paraId="0119D98C" w14:textId="1A2A0C88" w:rsidR="0047088D" w:rsidRDefault="00000000" w:rsidP="00AE7D2A">
      <w:pPr>
        <w:spacing w:after="120"/>
        <w:ind w:left="-426" w:right="-1135"/>
        <w:jc w:val="both"/>
        <w:rPr>
          <w:rFonts w:ascii="Calibri" w:hAnsi="Calibri"/>
          <w:bCs/>
        </w:rPr>
      </w:pPr>
      <w:r>
        <w:rPr>
          <w:noProof/>
        </w:rPr>
        <w:lastRenderedPageBreak/>
        <w:pict w14:anchorId="025BABF4">
          <v:shape id="_x0000_s1126" type="#_x0000_t75" alt="Resumen de la fotosíntesis | CK-12 Foundation" style="position:absolute;left:0;text-align:left;margin-left:253.2pt;margin-top:17pt;width:243.5pt;height:262.4pt;z-index:-2;mso-position-horizontal-relative:text;mso-position-vertical-relative:text;mso-width-relative:page;mso-height-relative:page">
            <v:imagedata r:id="rId7" o:title="ae612033f9625d478c894c2b11fbb855745ac1664de483411394a63c+IMAGE_TINY+IMAGE_TINY"/>
          </v:shape>
        </w:pict>
      </w:r>
    </w:p>
    <w:p w14:paraId="57BB8342" w14:textId="77777777" w:rsidR="00AB4C1B" w:rsidRPr="00967B2D" w:rsidRDefault="00AE7D2A" w:rsidP="0047088D">
      <w:pPr>
        <w:spacing w:after="120"/>
        <w:ind w:left="-426" w:right="-1135"/>
        <w:jc w:val="both"/>
        <w:rPr>
          <w:rFonts w:ascii="Calibri" w:hAnsi="Calibri"/>
          <w:color w:val="000000"/>
        </w:rPr>
      </w:pPr>
      <w:r w:rsidRPr="00AE7D2A">
        <w:rPr>
          <w:rFonts w:ascii="Calibri" w:hAnsi="Calibri"/>
          <w:bCs/>
        </w:rPr>
        <w:t>3.</w:t>
      </w:r>
      <w:r>
        <w:rPr>
          <w:rFonts w:ascii="Calibri" w:hAnsi="Calibri"/>
          <w:b/>
          <w:bCs/>
        </w:rPr>
        <w:t xml:space="preserve"> F</w:t>
      </w:r>
      <w:r w:rsidRPr="00B24ADF">
        <w:rPr>
          <w:rFonts w:ascii="Calibri" w:hAnsi="Calibri"/>
          <w:b/>
          <w:bCs/>
        </w:rPr>
        <w:t>otosíntesis</w:t>
      </w:r>
      <w:r w:rsidR="009F06BF" w:rsidRPr="00B24ADF">
        <w:rPr>
          <w:rFonts w:ascii="Calibri" w:hAnsi="Calibri"/>
        </w:rPr>
        <w:t>:</w:t>
      </w:r>
      <w:r w:rsidR="00692953">
        <w:rPr>
          <w:rFonts w:ascii="Calibri" w:hAnsi="Calibri"/>
        </w:rPr>
        <w:t xml:space="preserve"> </w:t>
      </w:r>
      <w:r w:rsidR="00AB4C1B">
        <w:rPr>
          <w:rFonts w:ascii="Calibri" w:hAnsi="Calibri"/>
          <w:color w:val="000000"/>
        </w:rPr>
        <w:t>Dado el siguiente esquema:</w:t>
      </w:r>
    </w:p>
    <w:p w14:paraId="4FA76C0B" w14:textId="307BEAF9" w:rsidR="002E4554" w:rsidRDefault="00AB4C1B" w:rsidP="003B2D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left="-142" w:right="425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Explica los procesos que se producen en </w:t>
      </w:r>
      <w:r w:rsidRPr="00AB4C1B">
        <w:rPr>
          <w:rFonts w:ascii="Calibri" w:hAnsi="Calibri"/>
          <w:b/>
          <w:color w:val="000000"/>
        </w:rPr>
        <w:t>A</w:t>
      </w:r>
      <w:r w:rsidR="001449FA">
        <w:rPr>
          <w:rFonts w:ascii="Calibri" w:hAnsi="Calibri"/>
          <w:b/>
          <w:color w:val="000000"/>
        </w:rPr>
        <w:t xml:space="preserve"> </w:t>
      </w:r>
      <w:r w:rsidR="0034716A">
        <w:rPr>
          <w:rFonts w:ascii="Calibri" w:hAnsi="Calibri"/>
          <w:color w:val="000000"/>
        </w:rPr>
        <w:t>(5</w:t>
      </w:r>
      <w:r w:rsidR="001449FA" w:rsidRPr="001449FA">
        <w:rPr>
          <w:rFonts w:ascii="Calibri" w:hAnsi="Calibri"/>
          <w:color w:val="000000"/>
        </w:rPr>
        <w:t xml:space="preserve"> puntos)</w:t>
      </w:r>
    </w:p>
    <w:p w14:paraId="0B235344" w14:textId="077B243E" w:rsidR="00AE4652" w:rsidRDefault="00AE4652" w:rsidP="003B2D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left="-142" w:right="425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Explica qué sucede en cada una de las dos partes del proceso, cuáles son los productos iniciales y finales de cada una, y cita la localización subcelular donde se realizan (10 puntos)</w:t>
      </w:r>
    </w:p>
    <w:p w14:paraId="3AB00A1F" w14:textId="63937A53" w:rsidR="00AE4652" w:rsidRDefault="00AE4652" w:rsidP="003B2D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left="-142" w:right="4251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¿Es un proceso anabólico o catabólico, por qué?</w:t>
      </w:r>
      <w:r w:rsidRPr="00AE465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(4 puntos)</w:t>
      </w:r>
    </w:p>
    <w:p w14:paraId="64E8CAF8" w14:textId="193C1D82" w:rsidR="00AB4C1B" w:rsidRDefault="000C7C17" w:rsidP="00AB4C1B">
      <w:pPr>
        <w:widowControl w:val="0"/>
        <w:autoSpaceDE w:val="0"/>
        <w:autoSpaceDN w:val="0"/>
        <w:adjustRightInd w:val="0"/>
        <w:spacing w:after="120"/>
        <w:ind w:left="-360" w:right="-80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51BF784A" w14:textId="77777777"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14:paraId="397693D0" w14:textId="77777777"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14:paraId="27F0C41F" w14:textId="77777777" w:rsidR="0034716A" w:rsidRDefault="0034716A" w:rsidP="00967B2D">
      <w:pPr>
        <w:widowControl w:val="0"/>
        <w:autoSpaceDE w:val="0"/>
        <w:autoSpaceDN w:val="0"/>
        <w:adjustRightInd w:val="0"/>
        <w:spacing w:after="120"/>
        <w:ind w:left="-567" w:right="-801"/>
        <w:rPr>
          <w:rFonts w:ascii="Calibri" w:hAnsi="Calibri"/>
        </w:rPr>
      </w:pPr>
    </w:p>
    <w:p w14:paraId="5AA0A47D" w14:textId="77777777" w:rsidR="00A30530" w:rsidRDefault="00AE7D2A" w:rsidP="00AE7D2A">
      <w:pPr>
        <w:pStyle w:val="Sangra3detindependiente"/>
        <w:ind w:left="-567" w:right="-801"/>
        <w:jc w:val="both"/>
        <w:rPr>
          <w:rFonts w:ascii="Calibri" w:hAnsi="Calibri"/>
          <w:bCs w:val="0"/>
          <w:sz w:val="24"/>
          <w:szCs w:val="24"/>
        </w:rPr>
      </w:pPr>
      <w:r>
        <w:rPr>
          <w:rFonts w:ascii="Calibri" w:hAnsi="Calibri"/>
          <w:bCs w:val="0"/>
          <w:sz w:val="24"/>
          <w:szCs w:val="24"/>
        </w:rPr>
        <w:t xml:space="preserve">4. </w:t>
      </w:r>
      <w:r w:rsidR="001C2B74" w:rsidRPr="00AE7D2A">
        <w:rPr>
          <w:rFonts w:ascii="Calibri" w:hAnsi="Calibri"/>
          <w:b/>
          <w:bCs w:val="0"/>
          <w:sz w:val="24"/>
          <w:szCs w:val="24"/>
        </w:rPr>
        <w:t>División celular</w:t>
      </w:r>
      <w:r>
        <w:rPr>
          <w:rFonts w:ascii="Calibri" w:hAnsi="Calibri"/>
          <w:b/>
          <w:bCs w:val="0"/>
          <w:sz w:val="24"/>
          <w:szCs w:val="24"/>
        </w:rPr>
        <w:t>.</w:t>
      </w:r>
      <w:r w:rsidR="00B24ADF">
        <w:rPr>
          <w:rFonts w:ascii="Calibri" w:hAnsi="Calibri"/>
          <w:bCs w:val="0"/>
          <w:sz w:val="24"/>
          <w:szCs w:val="24"/>
        </w:rPr>
        <w:t xml:space="preserve"> </w:t>
      </w:r>
    </w:p>
    <w:p w14:paraId="5FD33756" w14:textId="094D765E" w:rsidR="00A30530" w:rsidRPr="00A30530" w:rsidRDefault="00A30530" w:rsidP="001C2B7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 w:rsidRPr="00A30530">
        <w:rPr>
          <w:rFonts w:ascii="Calibri" w:hAnsi="Calibri"/>
        </w:rPr>
        <w:t xml:space="preserve">Dibuja </w:t>
      </w:r>
      <w:r w:rsidR="001C2B74">
        <w:rPr>
          <w:rFonts w:ascii="Calibri" w:hAnsi="Calibri"/>
        </w:rPr>
        <w:t xml:space="preserve">y compara </w:t>
      </w:r>
      <w:r w:rsidRPr="00A30530">
        <w:rPr>
          <w:rFonts w:ascii="Calibri" w:hAnsi="Calibri"/>
        </w:rPr>
        <w:t xml:space="preserve">una </w:t>
      </w:r>
      <w:r w:rsidR="00AD4F2E">
        <w:rPr>
          <w:rFonts w:ascii="Calibri" w:hAnsi="Calibri"/>
          <w:b/>
        </w:rPr>
        <w:t>metafase</w:t>
      </w:r>
      <w:r w:rsidR="006C671C" w:rsidRPr="0082191F">
        <w:rPr>
          <w:rFonts w:ascii="Calibri" w:hAnsi="Calibri"/>
          <w:b/>
        </w:rPr>
        <w:t xml:space="preserve"> I</w:t>
      </w:r>
      <w:r w:rsidR="00AE7D2A">
        <w:rPr>
          <w:rFonts w:ascii="Calibri" w:hAnsi="Calibri"/>
          <w:b/>
        </w:rPr>
        <w:t xml:space="preserve"> y </w:t>
      </w:r>
      <w:r w:rsidR="00AD4F2E">
        <w:rPr>
          <w:rFonts w:ascii="Calibri" w:hAnsi="Calibri"/>
          <w:b/>
        </w:rPr>
        <w:t>metafase</w:t>
      </w:r>
      <w:r w:rsidR="00AE7D2A">
        <w:rPr>
          <w:rFonts w:ascii="Calibri" w:hAnsi="Calibri"/>
          <w:b/>
        </w:rPr>
        <w:t xml:space="preserve"> II</w:t>
      </w:r>
      <w:r w:rsidRPr="00A30530">
        <w:rPr>
          <w:rFonts w:ascii="Calibri" w:hAnsi="Calibri"/>
        </w:rPr>
        <w:t xml:space="preserve"> </w:t>
      </w:r>
      <w:r w:rsidR="006C671C">
        <w:rPr>
          <w:rFonts w:ascii="Calibri" w:hAnsi="Calibri"/>
        </w:rPr>
        <w:t xml:space="preserve">de la meiosis </w:t>
      </w:r>
      <w:r w:rsidR="001C2B74">
        <w:rPr>
          <w:rFonts w:ascii="Calibri" w:hAnsi="Calibri"/>
        </w:rPr>
        <w:t xml:space="preserve">con una </w:t>
      </w:r>
      <w:r w:rsidR="00AD4F2E">
        <w:rPr>
          <w:rFonts w:ascii="Calibri" w:hAnsi="Calibri"/>
          <w:b/>
        </w:rPr>
        <w:t>metafase</w:t>
      </w:r>
      <w:r w:rsidR="001C2B74">
        <w:rPr>
          <w:rFonts w:ascii="Calibri" w:hAnsi="Calibri"/>
        </w:rPr>
        <w:t xml:space="preserve"> de la mitosis</w:t>
      </w:r>
      <w:r w:rsidR="00AE4652">
        <w:rPr>
          <w:rFonts w:ascii="Calibri" w:hAnsi="Calibri"/>
        </w:rPr>
        <w:t>, para una dotación cromosómica 2n=4</w:t>
      </w:r>
      <w:r w:rsidR="000C7C17">
        <w:rPr>
          <w:rFonts w:ascii="Calibri" w:hAnsi="Calibri"/>
        </w:rPr>
        <w:t xml:space="preserve"> (6 puntos)</w:t>
      </w:r>
    </w:p>
    <w:p w14:paraId="44FEB59C" w14:textId="2B1261C9" w:rsidR="006C671C" w:rsidRDefault="001449FA" w:rsidP="001C2B7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>
        <w:rPr>
          <w:rFonts w:ascii="Calibri" w:hAnsi="Calibri"/>
        </w:rPr>
        <w:t>¿Qué son</w:t>
      </w:r>
      <w:r w:rsidR="006C671C">
        <w:rPr>
          <w:rFonts w:ascii="Calibri" w:hAnsi="Calibri"/>
        </w:rPr>
        <w:t xml:space="preserve"> el </w:t>
      </w:r>
      <w:r w:rsidR="006C671C" w:rsidRPr="0082191F">
        <w:rPr>
          <w:rFonts w:ascii="Calibri" w:hAnsi="Calibri"/>
          <w:b/>
        </w:rPr>
        <w:t>sobrecruzamiento</w:t>
      </w:r>
      <w:r>
        <w:rPr>
          <w:rFonts w:ascii="Calibri" w:hAnsi="Calibri"/>
          <w:b/>
        </w:rPr>
        <w:t xml:space="preserve"> y la segregación al azar</w:t>
      </w:r>
      <w:r w:rsidR="006C671C">
        <w:rPr>
          <w:rFonts w:ascii="Calibri" w:hAnsi="Calibri"/>
        </w:rPr>
        <w:t xml:space="preserve">, cuándo tiene lugar y qué consecuencias </w:t>
      </w:r>
      <w:r w:rsidR="0082191F">
        <w:rPr>
          <w:rFonts w:ascii="Calibri" w:hAnsi="Calibri"/>
        </w:rPr>
        <w:t>tiene</w:t>
      </w:r>
      <w:r w:rsidR="006C671C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  <w:r w:rsidR="0034716A">
        <w:rPr>
          <w:rFonts w:ascii="Calibri" w:hAnsi="Calibri"/>
        </w:rPr>
        <w:t>(</w:t>
      </w:r>
      <w:r w:rsidR="00975CB0">
        <w:rPr>
          <w:rFonts w:ascii="Calibri" w:hAnsi="Calibri"/>
        </w:rPr>
        <w:t>5</w:t>
      </w:r>
      <w:r w:rsidR="000C7C17">
        <w:rPr>
          <w:rFonts w:ascii="Calibri" w:hAnsi="Calibri"/>
        </w:rPr>
        <w:t xml:space="preserve"> puntos)</w:t>
      </w:r>
    </w:p>
    <w:p w14:paraId="7A89F391" w14:textId="1955E3D0" w:rsidR="001449FA" w:rsidRPr="00A30530" w:rsidRDefault="001449FA" w:rsidP="001449F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>
        <w:rPr>
          <w:rFonts w:ascii="Calibri" w:hAnsi="Calibri"/>
        </w:rPr>
        <w:t xml:space="preserve">Explica la diferencia entre meiosis </w:t>
      </w:r>
      <w:proofErr w:type="spellStart"/>
      <w:r>
        <w:rPr>
          <w:rFonts w:ascii="Calibri" w:hAnsi="Calibri"/>
        </w:rPr>
        <w:t>gametogénica</w:t>
      </w:r>
      <w:proofErr w:type="spellEnd"/>
      <w:r>
        <w:rPr>
          <w:rFonts w:ascii="Calibri" w:hAnsi="Calibri"/>
        </w:rPr>
        <w:t xml:space="preserve"> y cigótica, e indica en qué tipo</w:t>
      </w:r>
      <w:r w:rsidR="000C7C17">
        <w:rPr>
          <w:rFonts w:ascii="Calibri" w:hAnsi="Calibri"/>
        </w:rPr>
        <w:t xml:space="preserve"> d</w:t>
      </w:r>
      <w:r w:rsidR="0034716A">
        <w:rPr>
          <w:rFonts w:ascii="Calibri" w:hAnsi="Calibri"/>
        </w:rPr>
        <w:t>e ciclo biológico se producen (</w:t>
      </w:r>
      <w:r w:rsidR="00975CB0">
        <w:rPr>
          <w:rFonts w:ascii="Calibri" w:hAnsi="Calibri"/>
        </w:rPr>
        <w:t>5</w:t>
      </w:r>
      <w:r w:rsidR="000C7C17">
        <w:rPr>
          <w:rFonts w:ascii="Calibri" w:hAnsi="Calibri"/>
        </w:rPr>
        <w:t xml:space="preserve"> puntos)</w:t>
      </w:r>
    </w:p>
    <w:p w14:paraId="1951EFF9" w14:textId="0EB59421" w:rsidR="001C2B74" w:rsidRDefault="00000000" w:rsidP="001C2B7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>
        <w:rPr>
          <w:noProof/>
        </w:rPr>
        <w:pict w14:anchorId="1AA7BC8B">
          <v:group id="_x0000_s1125" style="position:absolute;left:0;text-align:left;margin-left:114.25pt;margin-top:25.55pt;width:2in;height:119.55pt;z-index:2" coordorigin="3561,9595" coordsize="2880,2391">
            <v:shape id="_x0000_s1107" type="#_x0000_t75" alt="Anafase inicial" style="position:absolute;left:3561;top:9595;width:2880;height:2326">
              <v:imagedata r:id="rId8" o:title="anaftemp"/>
            </v:shape>
            <v:rect id="_x0000_s1124" style="position:absolute;left:4007;top:11758;width:2016;height:228" strokecolor="white"/>
          </v:group>
        </w:pict>
      </w:r>
      <w:r>
        <w:rPr>
          <w:noProof/>
        </w:rPr>
        <w:pict w14:anchorId="2FF8E0DC">
          <v:group id="_x0000_s1113" style="position:absolute;left:0;text-align:left;margin-left:302.4pt;margin-top:28.8pt;width:2in;height:116.3pt;z-index:1" coordorigin="5502,13832" coordsize="2880,2326">
            <v:shape id="_x0000_s1111" type="#_x0000_t75" alt="Inicio de la anafase I." style="position:absolute;left:5502;top:13832;width:2880;height:2326">
              <v:imagedata r:id="rId9" o:title="div1_anaftemp"/>
            </v:shape>
            <v:rect id="_x0000_s1112" style="position:absolute;left:5921;top:16010;width:2011;height:148" strokecolor="white"/>
          </v:group>
        </w:pict>
      </w:r>
      <w:r w:rsidR="001C2B74">
        <w:rPr>
          <w:rFonts w:ascii="Calibri" w:hAnsi="Calibri"/>
        </w:rPr>
        <w:t>Indica a qué fase y a qué tipo de división corresponden las siguientes im</w:t>
      </w:r>
      <w:r w:rsidR="000C7C17">
        <w:rPr>
          <w:rFonts w:ascii="Calibri" w:hAnsi="Calibri"/>
        </w:rPr>
        <w:t>á</w:t>
      </w:r>
      <w:r w:rsidR="0034716A">
        <w:rPr>
          <w:rFonts w:ascii="Calibri" w:hAnsi="Calibri"/>
        </w:rPr>
        <w:t>genes. Argumenta tu respuesta (</w:t>
      </w:r>
      <w:r w:rsidR="00975CB0">
        <w:rPr>
          <w:rFonts w:ascii="Calibri" w:hAnsi="Calibri"/>
        </w:rPr>
        <w:t>5</w:t>
      </w:r>
      <w:r w:rsidR="000C7C17">
        <w:rPr>
          <w:rFonts w:ascii="Calibri" w:hAnsi="Calibri"/>
        </w:rPr>
        <w:t xml:space="preserve"> puntos)</w:t>
      </w:r>
    </w:p>
    <w:p w14:paraId="776FE551" w14:textId="77777777" w:rsidR="00A30530" w:rsidRPr="00A30530" w:rsidRDefault="00A30530" w:rsidP="00A30530">
      <w:pPr>
        <w:widowControl w:val="0"/>
        <w:autoSpaceDE w:val="0"/>
        <w:autoSpaceDN w:val="0"/>
        <w:adjustRightInd w:val="0"/>
        <w:ind w:left="-851" w:hanging="283"/>
        <w:jc w:val="both"/>
        <w:rPr>
          <w:rFonts w:ascii="Calibri" w:hAnsi="Calibri"/>
        </w:rPr>
      </w:pPr>
    </w:p>
    <w:p w14:paraId="1ABD47AB" w14:textId="77777777" w:rsidR="006C3D1A" w:rsidRDefault="006C3D1A" w:rsidP="002D2C05">
      <w:pPr>
        <w:pStyle w:val="Ttulo"/>
        <w:rPr>
          <w:rFonts w:ascii="Calibri" w:hAnsi="Calibri"/>
          <w:b w:val="0"/>
          <w:sz w:val="24"/>
          <w:u w:val="single"/>
        </w:rPr>
      </w:pPr>
    </w:p>
    <w:p w14:paraId="6A732CAE" w14:textId="77777777" w:rsidR="006C671C" w:rsidRDefault="006C671C" w:rsidP="002D2C05">
      <w:pPr>
        <w:pStyle w:val="Ttulo"/>
        <w:rPr>
          <w:rFonts w:ascii="Calibri" w:hAnsi="Calibri"/>
          <w:b w:val="0"/>
          <w:sz w:val="24"/>
          <w:u w:val="single"/>
        </w:rPr>
      </w:pPr>
    </w:p>
    <w:p w14:paraId="5F860CF0" w14:textId="77777777" w:rsidR="006C671C" w:rsidRDefault="006C671C" w:rsidP="00F92CF4">
      <w:pPr>
        <w:pStyle w:val="Ttulo"/>
        <w:tabs>
          <w:tab w:val="left" w:pos="689"/>
        </w:tabs>
        <w:jc w:val="left"/>
        <w:rPr>
          <w:rFonts w:ascii="Calibri" w:hAnsi="Calibri"/>
          <w:b w:val="0"/>
          <w:sz w:val="24"/>
          <w:u w:val="single"/>
        </w:rPr>
      </w:pPr>
    </w:p>
    <w:p w14:paraId="34AB4B73" w14:textId="77777777" w:rsidR="00F92CF4" w:rsidRDefault="00F92CF4" w:rsidP="00F92CF4">
      <w:pPr>
        <w:pStyle w:val="Ttulo"/>
        <w:tabs>
          <w:tab w:val="left" w:pos="689"/>
        </w:tabs>
        <w:jc w:val="left"/>
        <w:rPr>
          <w:rFonts w:ascii="Calibri" w:hAnsi="Calibri"/>
          <w:b w:val="0"/>
          <w:sz w:val="24"/>
          <w:u w:val="single"/>
        </w:rPr>
      </w:pPr>
    </w:p>
    <w:p w14:paraId="2A7A42B6" w14:textId="77777777" w:rsidR="00F92CF4" w:rsidRDefault="00F92CF4" w:rsidP="00F92CF4">
      <w:pPr>
        <w:pStyle w:val="Ttulo"/>
        <w:tabs>
          <w:tab w:val="left" w:pos="689"/>
        </w:tabs>
        <w:jc w:val="left"/>
        <w:rPr>
          <w:rFonts w:ascii="Calibri" w:hAnsi="Calibri"/>
          <w:b w:val="0"/>
          <w:sz w:val="24"/>
          <w:u w:val="single"/>
        </w:rPr>
      </w:pPr>
    </w:p>
    <w:p w14:paraId="2F5E01FB" w14:textId="53F82041" w:rsidR="00F92CF4" w:rsidRDefault="00F92CF4" w:rsidP="00F92CF4">
      <w:pPr>
        <w:pStyle w:val="Ttulo"/>
        <w:tabs>
          <w:tab w:val="left" w:pos="689"/>
        </w:tabs>
        <w:jc w:val="left"/>
        <w:rPr>
          <w:rFonts w:ascii="Calibri" w:hAnsi="Calibri"/>
          <w:b w:val="0"/>
          <w:sz w:val="24"/>
          <w:u w:val="single"/>
        </w:rPr>
      </w:pPr>
    </w:p>
    <w:p w14:paraId="70FA3294" w14:textId="49735738" w:rsidR="00975CB0" w:rsidRDefault="00975CB0" w:rsidP="00F92CF4">
      <w:pPr>
        <w:pStyle w:val="Ttulo"/>
        <w:tabs>
          <w:tab w:val="left" w:pos="689"/>
        </w:tabs>
        <w:jc w:val="left"/>
        <w:rPr>
          <w:rFonts w:ascii="Calibri" w:hAnsi="Calibri"/>
          <w:b w:val="0"/>
          <w:sz w:val="24"/>
          <w:u w:val="single"/>
        </w:rPr>
      </w:pPr>
    </w:p>
    <w:p w14:paraId="68E5D822" w14:textId="7BE7CEAD" w:rsidR="00975CB0" w:rsidRDefault="00000000" w:rsidP="00F92CF4">
      <w:pPr>
        <w:pStyle w:val="Ttulo"/>
        <w:tabs>
          <w:tab w:val="left" w:pos="689"/>
        </w:tabs>
        <w:jc w:val="left"/>
        <w:rPr>
          <w:rFonts w:ascii="Calibri" w:hAnsi="Calibri"/>
          <w:b w:val="0"/>
          <w:sz w:val="24"/>
          <w:u w:val="single"/>
        </w:rPr>
      </w:pPr>
      <w:r>
        <w:rPr>
          <w:noProof/>
        </w:rPr>
        <w:pict w14:anchorId="778350C5">
          <v:shape id="_x0000_s1127" type="#_x0000_t75" alt="File:Ciclo lisogénico y ciclo lítico ilustración AIDA ZURINE.png -  Wikimedia Commons" style="position:absolute;margin-left:293.7pt;margin-top:4.4pt;width:192pt;height:271.5pt;z-index:-1;mso-position-horizontal-relative:text;mso-position-vertical-relative:text;mso-width-relative:page;mso-height-relative:page">
            <v:imagedata r:id="rId10" o:title="640px-Ciclo_lisog%C3%A9nico_y_ciclo_l%C3%ADtico_ilustraci%C3%B3n_AIDA_ZURINE"/>
          </v:shape>
        </w:pict>
      </w:r>
    </w:p>
    <w:p w14:paraId="447EC70F" w14:textId="77777777" w:rsidR="00005869" w:rsidRPr="00005869" w:rsidRDefault="00005869" w:rsidP="00005869">
      <w:pPr>
        <w:autoSpaceDE w:val="0"/>
        <w:autoSpaceDN w:val="0"/>
        <w:adjustRightInd w:val="0"/>
        <w:ind w:left="-567" w:right="-568"/>
        <w:jc w:val="center"/>
        <w:rPr>
          <w:rFonts w:ascii="Calibri" w:eastAsia="Calibri" w:hAnsi="Calibri" w:cs="DejaVuSansCondensed-Bold"/>
          <w:b/>
          <w:bCs/>
          <w:lang w:eastAsia="en-US"/>
        </w:rPr>
      </w:pPr>
    </w:p>
    <w:p w14:paraId="4EA77239" w14:textId="50DAFB4E" w:rsidR="00005869" w:rsidRDefault="003B2DBE" w:rsidP="003B2DBE">
      <w:pPr>
        <w:numPr>
          <w:ilvl w:val="0"/>
          <w:numId w:val="34"/>
        </w:numPr>
        <w:autoSpaceDE w:val="0"/>
        <w:autoSpaceDN w:val="0"/>
        <w:adjustRightInd w:val="0"/>
        <w:ind w:right="-568"/>
        <w:contextualSpacing/>
        <w:jc w:val="both"/>
        <w:rPr>
          <w:rFonts w:ascii="Calibri" w:eastAsia="Calibri" w:hAnsi="Calibri" w:cs="DejaVuSansCondensed"/>
          <w:lang w:eastAsia="en-US"/>
        </w:rPr>
      </w:pPr>
      <w:r>
        <w:rPr>
          <w:rFonts w:ascii="Calibri" w:eastAsia="Calibri" w:hAnsi="Calibri" w:cs="DejaVuSansCondensed"/>
          <w:lang w:eastAsia="en-US"/>
        </w:rPr>
        <w:t>Dado el siguiente esquema de ciclos de infección víricos:</w:t>
      </w:r>
    </w:p>
    <w:p w14:paraId="792DF5E4" w14:textId="080F87AE" w:rsidR="003B2DBE" w:rsidRDefault="003B2DBE" w:rsidP="003B2DBE">
      <w:pPr>
        <w:numPr>
          <w:ilvl w:val="0"/>
          <w:numId w:val="36"/>
        </w:numPr>
        <w:autoSpaceDE w:val="0"/>
        <w:autoSpaceDN w:val="0"/>
        <w:adjustRightInd w:val="0"/>
        <w:ind w:right="-568"/>
        <w:contextualSpacing/>
        <w:jc w:val="both"/>
        <w:rPr>
          <w:rFonts w:ascii="Calibri" w:eastAsia="Calibri" w:hAnsi="Calibri" w:cs="DejaVuSansCondensed"/>
          <w:lang w:eastAsia="en-US"/>
        </w:rPr>
      </w:pPr>
      <w:r>
        <w:rPr>
          <w:rFonts w:ascii="Calibri" w:eastAsia="Calibri" w:hAnsi="Calibri" w:cs="DejaVuSansCondensed"/>
          <w:lang w:eastAsia="en-US"/>
        </w:rPr>
        <w:t>Nombra cada uno de ellos</w:t>
      </w:r>
      <w:r w:rsidR="00975CB0">
        <w:rPr>
          <w:rFonts w:ascii="Calibri" w:eastAsia="Calibri" w:hAnsi="Calibri" w:cs="DejaVuSansCondensed"/>
          <w:lang w:eastAsia="en-US"/>
        </w:rPr>
        <w:t xml:space="preserve"> (2 puntos)</w:t>
      </w:r>
    </w:p>
    <w:p w14:paraId="43B8964B" w14:textId="1C53933F" w:rsidR="003B2DBE" w:rsidRDefault="003B2DBE" w:rsidP="003B2DBE">
      <w:pPr>
        <w:numPr>
          <w:ilvl w:val="0"/>
          <w:numId w:val="36"/>
        </w:numPr>
        <w:autoSpaceDE w:val="0"/>
        <w:autoSpaceDN w:val="0"/>
        <w:adjustRightInd w:val="0"/>
        <w:ind w:right="-568"/>
        <w:contextualSpacing/>
        <w:jc w:val="both"/>
        <w:rPr>
          <w:rFonts w:ascii="Calibri" w:eastAsia="Calibri" w:hAnsi="Calibri" w:cs="DejaVuSansCondensed"/>
          <w:lang w:eastAsia="en-US"/>
        </w:rPr>
      </w:pPr>
      <w:r>
        <w:rPr>
          <w:rFonts w:ascii="Calibri" w:eastAsia="Calibri" w:hAnsi="Calibri" w:cs="DejaVuSansCondensed"/>
          <w:lang w:eastAsia="en-US"/>
        </w:rPr>
        <w:t>Explica dos diferencias entre ambos ciclos</w:t>
      </w:r>
      <w:r w:rsidR="00975CB0">
        <w:rPr>
          <w:rFonts w:ascii="Calibri" w:eastAsia="Calibri" w:hAnsi="Calibri" w:cs="DejaVuSansCondensed"/>
          <w:lang w:eastAsia="en-US"/>
        </w:rPr>
        <w:t xml:space="preserve"> (4 puntos)</w:t>
      </w:r>
    </w:p>
    <w:p w14:paraId="24E8D249" w14:textId="5A4C0589" w:rsidR="003B2DBE" w:rsidRDefault="003B2DBE" w:rsidP="003B2DBE">
      <w:pPr>
        <w:numPr>
          <w:ilvl w:val="0"/>
          <w:numId w:val="36"/>
        </w:numPr>
        <w:autoSpaceDE w:val="0"/>
        <w:autoSpaceDN w:val="0"/>
        <w:adjustRightInd w:val="0"/>
        <w:ind w:right="-568"/>
        <w:contextualSpacing/>
        <w:jc w:val="both"/>
        <w:rPr>
          <w:rFonts w:ascii="Calibri" w:eastAsia="Calibri" w:hAnsi="Calibri" w:cs="DejaVuSansCondensed"/>
          <w:lang w:eastAsia="en-US"/>
        </w:rPr>
      </w:pPr>
      <w:r>
        <w:rPr>
          <w:rFonts w:ascii="Calibri" w:eastAsia="Calibri" w:hAnsi="Calibri" w:cs="DejaVuSansCondensed"/>
          <w:lang w:eastAsia="en-US"/>
        </w:rPr>
        <w:t>¿Dónde aparece y qué es un profago?</w:t>
      </w:r>
      <w:r w:rsidR="00975CB0">
        <w:rPr>
          <w:rFonts w:ascii="Calibri" w:eastAsia="Calibri" w:hAnsi="Calibri" w:cs="DejaVuSansCondensed"/>
          <w:lang w:eastAsia="en-US"/>
        </w:rPr>
        <w:t xml:space="preserve"> (3 puntos)</w:t>
      </w:r>
    </w:p>
    <w:p w14:paraId="73C35866" w14:textId="56D4CC84" w:rsidR="003B2DBE" w:rsidRPr="00005869" w:rsidRDefault="00615E54" w:rsidP="003B2DBE">
      <w:pPr>
        <w:numPr>
          <w:ilvl w:val="0"/>
          <w:numId w:val="36"/>
        </w:numPr>
        <w:autoSpaceDE w:val="0"/>
        <w:autoSpaceDN w:val="0"/>
        <w:adjustRightInd w:val="0"/>
        <w:ind w:right="-568"/>
        <w:contextualSpacing/>
        <w:jc w:val="both"/>
        <w:rPr>
          <w:rFonts w:ascii="Calibri" w:eastAsia="Calibri" w:hAnsi="Calibri" w:cs="DejaVuSansCondensed"/>
          <w:lang w:eastAsia="en-US"/>
        </w:rPr>
      </w:pPr>
      <w:r>
        <w:rPr>
          <w:noProof/>
        </w:rPr>
        <w:pict w14:anchorId="24058A39">
          <v:rect id="_x0000_s1129" style="position:absolute;left:0;text-align:left;margin-left:363.7pt;margin-top:78.4pt;width:51.5pt;height:15pt;z-index:4" strokecolor="white"/>
        </w:pict>
      </w:r>
      <w:r>
        <w:rPr>
          <w:noProof/>
        </w:rPr>
        <w:pict w14:anchorId="24058A39">
          <v:rect id="_x0000_s1128" style="position:absolute;left:0;text-align:left;margin-left:373.7pt;margin-top:25.85pt;width:36pt;height:14pt;z-index:3" strokecolor="white"/>
        </w:pict>
      </w:r>
      <w:r w:rsidR="003B2DBE">
        <w:rPr>
          <w:rFonts w:ascii="Calibri" w:eastAsia="Calibri" w:hAnsi="Calibri" w:cs="DejaVuSansCondensed"/>
          <w:lang w:eastAsia="en-US"/>
        </w:rPr>
        <w:t>¿Qué son los priones y los viroides?</w:t>
      </w:r>
      <w:r w:rsidR="00975CB0">
        <w:rPr>
          <w:rFonts w:ascii="Calibri" w:eastAsia="Calibri" w:hAnsi="Calibri" w:cs="DejaVuSansCondensed"/>
          <w:lang w:eastAsia="en-US"/>
        </w:rPr>
        <w:t xml:space="preserve"> (4 puntos)</w:t>
      </w:r>
    </w:p>
    <w:sectPr w:rsidR="003B2DBE" w:rsidRPr="00005869" w:rsidSect="006526E4">
      <w:pgSz w:w="11906" w:h="16838"/>
      <w:pgMar w:top="426" w:right="170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79D"/>
    <w:multiLevelType w:val="hybridMultilevel"/>
    <w:tmpl w:val="44781E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04F"/>
    <w:multiLevelType w:val="hybridMultilevel"/>
    <w:tmpl w:val="FEBC28DE"/>
    <w:lvl w:ilvl="0" w:tplc="241A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2205D"/>
    <w:multiLevelType w:val="hybridMultilevel"/>
    <w:tmpl w:val="787494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23FD"/>
    <w:multiLevelType w:val="hybridMultilevel"/>
    <w:tmpl w:val="ABAC8800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8D629F"/>
    <w:multiLevelType w:val="hybridMultilevel"/>
    <w:tmpl w:val="D0E46CE6"/>
    <w:lvl w:ilvl="0" w:tplc="4274BB58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DEE2804"/>
    <w:multiLevelType w:val="hybridMultilevel"/>
    <w:tmpl w:val="B7224744"/>
    <w:lvl w:ilvl="0" w:tplc="0C0A0017">
      <w:start w:val="1"/>
      <w:numFmt w:val="lowerLetter"/>
      <w:lvlText w:val="%1)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3A671A5"/>
    <w:multiLevelType w:val="hybridMultilevel"/>
    <w:tmpl w:val="628C1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F2E87"/>
    <w:multiLevelType w:val="hybridMultilevel"/>
    <w:tmpl w:val="6BF62522"/>
    <w:lvl w:ilvl="0" w:tplc="4E72B9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95A6A"/>
    <w:multiLevelType w:val="hybridMultilevel"/>
    <w:tmpl w:val="315C01A6"/>
    <w:lvl w:ilvl="0" w:tplc="A4CC9A9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90547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55E84"/>
    <w:multiLevelType w:val="hybridMultilevel"/>
    <w:tmpl w:val="7046BE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C4BA1"/>
    <w:multiLevelType w:val="hybridMultilevel"/>
    <w:tmpl w:val="FEBC28DE"/>
    <w:lvl w:ilvl="0" w:tplc="4E72B9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D599F"/>
    <w:multiLevelType w:val="hybridMultilevel"/>
    <w:tmpl w:val="EFE270A8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063FA"/>
    <w:multiLevelType w:val="hybridMultilevel"/>
    <w:tmpl w:val="7B46913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A9E"/>
    <w:multiLevelType w:val="hybridMultilevel"/>
    <w:tmpl w:val="BD4450C2"/>
    <w:lvl w:ilvl="0" w:tplc="A27A8A72">
      <w:start w:val="1"/>
      <w:numFmt w:val="lowerLetter"/>
      <w:lvlText w:val="%1)"/>
      <w:lvlJc w:val="left"/>
      <w:pPr>
        <w:tabs>
          <w:tab w:val="num" w:pos="141"/>
        </w:tabs>
        <w:ind w:left="8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34CE7"/>
    <w:multiLevelType w:val="multilevel"/>
    <w:tmpl w:val="E580FE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4121C"/>
    <w:multiLevelType w:val="hybridMultilevel"/>
    <w:tmpl w:val="F64439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4DBD"/>
    <w:multiLevelType w:val="hybridMultilevel"/>
    <w:tmpl w:val="29981F54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FF2435"/>
    <w:multiLevelType w:val="hybridMultilevel"/>
    <w:tmpl w:val="1B503194"/>
    <w:lvl w:ilvl="0" w:tplc="23B09C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D22ED"/>
    <w:multiLevelType w:val="hybridMultilevel"/>
    <w:tmpl w:val="4BF20356"/>
    <w:lvl w:ilvl="0" w:tplc="0C0A0013">
      <w:start w:val="1"/>
      <w:numFmt w:val="upperRoman"/>
      <w:lvlText w:val="%1."/>
      <w:lvlJc w:val="righ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33041D6"/>
    <w:multiLevelType w:val="hybridMultilevel"/>
    <w:tmpl w:val="F06640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27ABF"/>
    <w:multiLevelType w:val="hybridMultilevel"/>
    <w:tmpl w:val="805A93EA"/>
    <w:lvl w:ilvl="0" w:tplc="A27A8A72">
      <w:start w:val="1"/>
      <w:numFmt w:val="lowerLetter"/>
      <w:lvlText w:val="%1)"/>
      <w:lvlJc w:val="left"/>
      <w:pPr>
        <w:tabs>
          <w:tab w:val="num" w:pos="141"/>
        </w:tabs>
        <w:ind w:left="8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45A96"/>
    <w:multiLevelType w:val="hybridMultilevel"/>
    <w:tmpl w:val="D9A8C2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A31BD"/>
    <w:multiLevelType w:val="hybridMultilevel"/>
    <w:tmpl w:val="ABAA303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B74AB3"/>
    <w:multiLevelType w:val="hybridMultilevel"/>
    <w:tmpl w:val="F3B4D04C"/>
    <w:lvl w:ilvl="0" w:tplc="C324D58C">
      <w:start w:val="1"/>
      <w:numFmt w:val="decimal"/>
      <w:lvlText w:val="%1."/>
      <w:lvlJc w:val="left"/>
      <w:pPr>
        <w:ind w:left="-207" w:hanging="360"/>
      </w:pPr>
      <w:rPr>
        <w:rFonts w:cs="DejaVuSansCondensed-Bold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75C9D"/>
    <w:multiLevelType w:val="hybridMultilevel"/>
    <w:tmpl w:val="6A687A7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859DA"/>
    <w:multiLevelType w:val="hybridMultilevel"/>
    <w:tmpl w:val="7598C5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12CAE"/>
    <w:multiLevelType w:val="hybridMultilevel"/>
    <w:tmpl w:val="B6D4511C"/>
    <w:lvl w:ilvl="0" w:tplc="0C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7" w15:restartNumberingAfterBreak="0">
    <w:nsid w:val="599027CA"/>
    <w:multiLevelType w:val="hybridMultilevel"/>
    <w:tmpl w:val="F4A88BC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731A2"/>
    <w:multiLevelType w:val="hybridMultilevel"/>
    <w:tmpl w:val="AAB20E1E"/>
    <w:lvl w:ilvl="0" w:tplc="0C0A0017">
      <w:start w:val="1"/>
      <w:numFmt w:val="lowerLetter"/>
      <w:lvlText w:val="%1)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D850811"/>
    <w:multiLevelType w:val="hybridMultilevel"/>
    <w:tmpl w:val="3DC40D00"/>
    <w:lvl w:ilvl="0" w:tplc="BAFE1E1E">
      <w:start w:val="1"/>
      <w:numFmt w:val="lowerLetter"/>
      <w:lvlText w:val="%1)"/>
      <w:lvlJc w:val="left"/>
      <w:pPr>
        <w:ind w:left="2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5F2C610D"/>
    <w:multiLevelType w:val="hybridMultilevel"/>
    <w:tmpl w:val="0AEA3100"/>
    <w:lvl w:ilvl="0" w:tplc="A27A8A72">
      <w:start w:val="1"/>
      <w:numFmt w:val="lowerLetter"/>
      <w:lvlText w:val="%1)"/>
      <w:lvlJc w:val="left"/>
      <w:pPr>
        <w:tabs>
          <w:tab w:val="num" w:pos="141"/>
        </w:tabs>
        <w:ind w:left="8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0E0F47"/>
    <w:multiLevelType w:val="hybridMultilevel"/>
    <w:tmpl w:val="B24A357E"/>
    <w:lvl w:ilvl="0" w:tplc="0C0A0017">
      <w:start w:val="1"/>
      <w:numFmt w:val="lowerLetter"/>
      <w:lvlText w:val="%1)"/>
      <w:lvlJc w:val="left"/>
      <w:pPr>
        <w:ind w:left="513" w:hanging="360"/>
      </w:pPr>
    </w:lvl>
    <w:lvl w:ilvl="1" w:tplc="0C0A0019" w:tentative="1">
      <w:start w:val="1"/>
      <w:numFmt w:val="lowerLetter"/>
      <w:lvlText w:val="%2."/>
      <w:lvlJc w:val="left"/>
      <w:pPr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2" w15:restartNumberingAfterBreak="0">
    <w:nsid w:val="64991839"/>
    <w:multiLevelType w:val="hybridMultilevel"/>
    <w:tmpl w:val="021A02EA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FB11A09"/>
    <w:multiLevelType w:val="hybridMultilevel"/>
    <w:tmpl w:val="A9A48A9A"/>
    <w:lvl w:ilvl="0" w:tplc="BAFE1E1E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3555B56"/>
    <w:multiLevelType w:val="hybridMultilevel"/>
    <w:tmpl w:val="8DDE1B96"/>
    <w:lvl w:ilvl="0" w:tplc="0C0A0013">
      <w:start w:val="1"/>
      <w:numFmt w:val="upperRoman"/>
      <w:lvlText w:val="%1."/>
      <w:lvlJc w:val="right"/>
      <w:pPr>
        <w:ind w:left="2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 w15:restartNumberingAfterBreak="0">
    <w:nsid w:val="79532646"/>
    <w:multiLevelType w:val="hybridMultilevel"/>
    <w:tmpl w:val="F69A080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31030">
    <w:abstractNumId w:val="1"/>
  </w:num>
  <w:num w:numId="2" w16cid:durableId="1332103838">
    <w:abstractNumId w:val="6"/>
  </w:num>
  <w:num w:numId="3" w16cid:durableId="359671314">
    <w:abstractNumId w:val="10"/>
  </w:num>
  <w:num w:numId="4" w16cid:durableId="2010862228">
    <w:abstractNumId w:val="7"/>
  </w:num>
  <w:num w:numId="5" w16cid:durableId="34235048">
    <w:abstractNumId w:val="17"/>
  </w:num>
  <w:num w:numId="6" w16cid:durableId="1529175551">
    <w:abstractNumId w:val="21"/>
  </w:num>
  <w:num w:numId="7" w16cid:durableId="431514194">
    <w:abstractNumId w:val="9"/>
  </w:num>
  <w:num w:numId="8" w16cid:durableId="1968126678">
    <w:abstractNumId w:val="19"/>
  </w:num>
  <w:num w:numId="9" w16cid:durableId="1989704071">
    <w:abstractNumId w:val="30"/>
  </w:num>
  <w:num w:numId="10" w16cid:durableId="824472516">
    <w:abstractNumId w:val="13"/>
  </w:num>
  <w:num w:numId="11" w16cid:durableId="839007500">
    <w:abstractNumId w:val="20"/>
  </w:num>
  <w:num w:numId="12" w16cid:durableId="1200975511">
    <w:abstractNumId w:val="8"/>
  </w:num>
  <w:num w:numId="13" w16cid:durableId="953748802">
    <w:abstractNumId w:val="15"/>
  </w:num>
  <w:num w:numId="14" w16cid:durableId="513494516">
    <w:abstractNumId w:val="28"/>
  </w:num>
  <w:num w:numId="15" w16cid:durableId="882210470">
    <w:abstractNumId w:val="27"/>
  </w:num>
  <w:num w:numId="16" w16cid:durableId="1369334865">
    <w:abstractNumId w:val="35"/>
  </w:num>
  <w:num w:numId="17" w16cid:durableId="1903633169">
    <w:abstractNumId w:val="24"/>
  </w:num>
  <w:num w:numId="18" w16cid:durableId="647827352">
    <w:abstractNumId w:val="5"/>
  </w:num>
  <w:num w:numId="19" w16cid:durableId="143401697">
    <w:abstractNumId w:val="14"/>
  </w:num>
  <w:num w:numId="20" w16cid:durableId="1745293711">
    <w:abstractNumId w:val="32"/>
  </w:num>
  <w:num w:numId="21" w16cid:durableId="792601248">
    <w:abstractNumId w:val="26"/>
  </w:num>
  <w:num w:numId="22" w16cid:durableId="2121683801">
    <w:abstractNumId w:val="3"/>
  </w:num>
  <w:num w:numId="23" w16cid:durableId="296837585">
    <w:abstractNumId w:val="33"/>
  </w:num>
  <w:num w:numId="24" w16cid:durableId="948899056">
    <w:abstractNumId w:val="29"/>
  </w:num>
  <w:num w:numId="25" w16cid:durableId="303896800">
    <w:abstractNumId w:val="34"/>
  </w:num>
  <w:num w:numId="26" w16cid:durableId="1407799004">
    <w:abstractNumId w:val="25"/>
  </w:num>
  <w:num w:numId="27" w16cid:durableId="269439708">
    <w:abstractNumId w:val="2"/>
  </w:num>
  <w:num w:numId="28" w16cid:durableId="237712003">
    <w:abstractNumId w:val="11"/>
  </w:num>
  <w:num w:numId="29" w16cid:durableId="1737628166">
    <w:abstractNumId w:val="0"/>
  </w:num>
  <w:num w:numId="30" w16cid:durableId="374934100">
    <w:abstractNumId w:val="12"/>
  </w:num>
  <w:num w:numId="31" w16cid:durableId="1558588717">
    <w:abstractNumId w:val="18"/>
  </w:num>
  <w:num w:numId="32" w16cid:durableId="635254843">
    <w:abstractNumId w:val="23"/>
  </w:num>
  <w:num w:numId="33" w16cid:durableId="109476937">
    <w:abstractNumId w:val="16"/>
  </w:num>
  <w:num w:numId="34" w16cid:durableId="1207910439">
    <w:abstractNumId w:val="4"/>
  </w:num>
  <w:num w:numId="35" w16cid:durableId="1486897906">
    <w:abstractNumId w:val="22"/>
  </w:num>
  <w:num w:numId="36" w16cid:durableId="12434897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15C"/>
    <w:rsid w:val="00001D56"/>
    <w:rsid w:val="00005869"/>
    <w:rsid w:val="000435A1"/>
    <w:rsid w:val="00056943"/>
    <w:rsid w:val="000C0136"/>
    <w:rsid w:val="000C7C17"/>
    <w:rsid w:val="001449FA"/>
    <w:rsid w:val="001A13E3"/>
    <w:rsid w:val="001C2B74"/>
    <w:rsid w:val="00285D9A"/>
    <w:rsid w:val="002C5230"/>
    <w:rsid w:val="002D2C05"/>
    <w:rsid w:val="002D715C"/>
    <w:rsid w:val="002E4554"/>
    <w:rsid w:val="0034289D"/>
    <w:rsid w:val="0034716A"/>
    <w:rsid w:val="00355709"/>
    <w:rsid w:val="003B2DBE"/>
    <w:rsid w:val="003F4FE5"/>
    <w:rsid w:val="004147D9"/>
    <w:rsid w:val="0047088D"/>
    <w:rsid w:val="004C6942"/>
    <w:rsid w:val="005B2C15"/>
    <w:rsid w:val="00615E54"/>
    <w:rsid w:val="006526E4"/>
    <w:rsid w:val="00692953"/>
    <w:rsid w:val="006C3D1A"/>
    <w:rsid w:val="006C671C"/>
    <w:rsid w:val="007113CF"/>
    <w:rsid w:val="0082191F"/>
    <w:rsid w:val="00836BD5"/>
    <w:rsid w:val="009008C1"/>
    <w:rsid w:val="009451DB"/>
    <w:rsid w:val="00967B2D"/>
    <w:rsid w:val="00975CB0"/>
    <w:rsid w:val="0098453C"/>
    <w:rsid w:val="009B77C7"/>
    <w:rsid w:val="009F06BF"/>
    <w:rsid w:val="00A30530"/>
    <w:rsid w:val="00AA0D30"/>
    <w:rsid w:val="00AB4C1B"/>
    <w:rsid w:val="00AC74A6"/>
    <w:rsid w:val="00AD4F2E"/>
    <w:rsid w:val="00AE4652"/>
    <w:rsid w:val="00AE7D2A"/>
    <w:rsid w:val="00B24ADF"/>
    <w:rsid w:val="00BA2C44"/>
    <w:rsid w:val="00BA4F70"/>
    <w:rsid w:val="00BF512E"/>
    <w:rsid w:val="00C542B6"/>
    <w:rsid w:val="00C90718"/>
    <w:rsid w:val="00CD1403"/>
    <w:rsid w:val="00CD644D"/>
    <w:rsid w:val="00D47BE8"/>
    <w:rsid w:val="00D60970"/>
    <w:rsid w:val="00DD256B"/>
    <w:rsid w:val="00E3744B"/>
    <w:rsid w:val="00EC17C2"/>
    <w:rsid w:val="00F13E2C"/>
    <w:rsid w:val="00F264AF"/>
    <w:rsid w:val="00F92CF4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/>
    <o:shapelayout v:ext="edit">
      <o:idmap v:ext="edit" data="1"/>
    </o:shapelayout>
  </w:shapeDefaults>
  <w:decimalSymbol w:val=","/>
  <w:listSeparator w:val=";"/>
  <w14:docId w14:val="48F47655"/>
  <w15:docId w15:val="{B08FF30B-BC9C-43C1-A86F-1E6FA55F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40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rsid w:val="00CD1403"/>
    <w:pPr>
      <w:spacing w:line="360" w:lineRule="auto"/>
      <w:outlineLvl w:val="1"/>
    </w:pPr>
    <w:rPr>
      <w:rFonts w:ascii="Arial" w:hAnsi="Arial"/>
      <w:sz w:val="28"/>
    </w:rPr>
  </w:style>
  <w:style w:type="paragraph" w:styleId="Tabladeilustraciones">
    <w:name w:val="table of figures"/>
    <w:aliases w:val="Tabla de figuras"/>
    <w:basedOn w:val="Normal"/>
    <w:next w:val="Normal"/>
    <w:semiHidden/>
    <w:rsid w:val="00CD1403"/>
    <w:pPr>
      <w:spacing w:line="360" w:lineRule="auto"/>
      <w:ind w:left="482" w:hanging="482"/>
    </w:pPr>
    <w:rPr>
      <w:rFonts w:ascii="Arial" w:hAnsi="Arial"/>
    </w:rPr>
  </w:style>
  <w:style w:type="paragraph" w:styleId="Ttulo">
    <w:name w:val="Title"/>
    <w:basedOn w:val="Normal"/>
    <w:qFormat/>
    <w:rsid w:val="00CD1403"/>
    <w:pPr>
      <w:jc w:val="center"/>
    </w:pPr>
    <w:rPr>
      <w:rFonts w:ascii="Comic Sans MS" w:hAnsi="Comic Sans MS"/>
      <w:b/>
      <w:bCs/>
      <w:sz w:val="28"/>
    </w:rPr>
  </w:style>
  <w:style w:type="paragraph" w:styleId="Textodebloque">
    <w:name w:val="Block Text"/>
    <w:basedOn w:val="Normal"/>
    <w:rsid w:val="00CD1403"/>
    <w:pPr>
      <w:tabs>
        <w:tab w:val="num" w:pos="-567"/>
      </w:tabs>
      <w:spacing w:after="120"/>
      <w:ind w:left="-567" w:right="3968"/>
      <w:jc w:val="both"/>
    </w:pPr>
    <w:rPr>
      <w:rFonts w:ascii="Comic Sans MS" w:hAnsi="Comic Sans MS"/>
    </w:rPr>
  </w:style>
  <w:style w:type="paragraph" w:styleId="Prrafodelista">
    <w:name w:val="List Paragraph"/>
    <w:basedOn w:val="Normal"/>
    <w:uiPriority w:val="34"/>
    <w:qFormat/>
    <w:rsid w:val="00D47BE8"/>
    <w:pPr>
      <w:ind w:left="708"/>
    </w:pPr>
  </w:style>
  <w:style w:type="paragraph" w:styleId="Sangra3detindependiente">
    <w:name w:val="Body Text Indent 3"/>
    <w:basedOn w:val="Normal"/>
    <w:link w:val="Sangra3detindependienteCar"/>
    <w:rsid w:val="00A30530"/>
    <w:pPr>
      <w:widowControl w:val="0"/>
      <w:autoSpaceDE w:val="0"/>
      <w:autoSpaceDN w:val="0"/>
      <w:adjustRightInd w:val="0"/>
      <w:ind w:left="567"/>
    </w:pPr>
    <w:rPr>
      <w:rFonts w:ascii="Comic Sans MS" w:hAnsi="Comic Sans MS"/>
      <w:bCs/>
      <w:sz w:val="22"/>
      <w:szCs w:val="17"/>
    </w:rPr>
  </w:style>
  <w:style w:type="character" w:customStyle="1" w:styleId="Sangra3detindependienteCar">
    <w:name w:val="Sangría 3 de t. independiente Car"/>
    <w:link w:val="Sangra3detindependiente"/>
    <w:rsid w:val="00A30530"/>
    <w:rPr>
      <w:rFonts w:ascii="Comic Sans MS" w:hAnsi="Comic Sans MS"/>
      <w:bCs/>
      <w:sz w:val="22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Casa</Company>
  <LinksUpToDate>false</LinksUpToDate>
  <CharactersWithSpaces>2607</CharactersWithSpaces>
  <SharedDoc>false</SharedDoc>
  <HLinks>
    <vt:vector size="18" baseType="variant">
      <vt:variant>
        <vt:i4>1966172</vt:i4>
      </vt:variant>
      <vt:variant>
        <vt:i4>-1</vt:i4>
      </vt:variant>
      <vt:variant>
        <vt:i4>1089</vt:i4>
      </vt:variant>
      <vt:variant>
        <vt:i4>1</vt:i4>
      </vt:variant>
      <vt:variant>
        <vt:lpwstr>http://webs.uvigo.es/mmegias/1-vegetal/v-imagenes-grandes/imagenes/epidermis.jpg</vt:lpwstr>
      </vt:variant>
      <vt:variant>
        <vt:lpwstr/>
      </vt:variant>
      <vt:variant>
        <vt:i4>5046365</vt:i4>
      </vt:variant>
      <vt:variant>
        <vt:i4>-1</vt:i4>
      </vt:variant>
      <vt:variant>
        <vt:i4>1090</vt:i4>
      </vt:variant>
      <vt:variant>
        <vt:i4>1</vt:i4>
      </vt:variant>
      <vt:variant>
        <vt:lpwstr>http://webs.uvigo.es/mmegias/1-vegetal/v-imagenes-grandes/imagenes/meristemo-primario.jpg</vt:lpwstr>
      </vt:variant>
      <vt:variant>
        <vt:lpwstr/>
      </vt:variant>
      <vt:variant>
        <vt:i4>7471159</vt:i4>
      </vt:variant>
      <vt:variant>
        <vt:i4>-1</vt:i4>
      </vt:variant>
      <vt:variant>
        <vt:i4>1092</vt:i4>
      </vt:variant>
      <vt:variant>
        <vt:i4>1</vt:i4>
      </vt:variant>
      <vt:variant>
        <vt:lpwstr>http://webs.uvigo.es/mmegias/a-imagenes-grandes/imagenes/oseo-compacto.jpg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Pilar</dc:creator>
  <cp:lastModifiedBy>Office 365 Marqués de Vallejo</cp:lastModifiedBy>
  <cp:revision>4</cp:revision>
  <cp:lastPrinted>2013-11-13T07:39:00Z</cp:lastPrinted>
  <dcterms:created xsi:type="dcterms:W3CDTF">2022-11-20T10:00:00Z</dcterms:created>
  <dcterms:modified xsi:type="dcterms:W3CDTF">2022-11-28T07:36:00Z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-1278096474</vt:i4>
  </property>
  <property fmtid="{D5CDD505-2E9C-101B-9397-08002B2CF9AE}" pid="3" name="_EmailSubject">
    <vt:lpwstr>clase</vt:lpwstr>
  </property>
  <property fmtid="{D5CDD505-2E9C-101B-9397-08002B2CF9AE}" pid="4" name="_AuthorEmail">
    <vt:lpwstr>pgomezs@ya.com</vt:lpwstr>
  </property>
  <property fmtid="{D5CDD505-2E9C-101B-9397-08002B2CF9AE}" pid="5" name="_AuthorEmailDisplayName">
    <vt:lpwstr>Pilar Gómez</vt:lpwstr>
  </property>
  <property fmtid="{D5CDD505-2E9C-101B-9397-08002B2CF9AE}" pid="6" name="_ReviewingToolsShownOnce">
    <vt:lpwstr/>
  </property>
</Properties>
</file>